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24" w:rsidRPr="009B7724" w:rsidRDefault="009B7724" w:rsidP="009B7724">
      <w:pPr>
        <w:pStyle w:val="Heading2"/>
        <w:ind w:left="1440" w:firstLine="720"/>
        <w:jc w:val="center"/>
        <w:rPr>
          <w:rFonts w:ascii="Bradley Hand ITC" w:hAnsi="Bradley Hand ITC"/>
          <w:color w:val="000000" w:themeColor="text1"/>
          <w:sz w:val="28"/>
          <w:szCs w:val="28"/>
        </w:rPr>
      </w:pPr>
      <w:r w:rsidRPr="009B7724">
        <w:rPr>
          <w:rFonts w:ascii="Bradley Hand ITC" w:hAnsi="Bradley Hand ITC"/>
          <w:b w:val="0"/>
          <w:noProof/>
          <w:sz w:val="24"/>
          <w:szCs w:val="24"/>
        </w:rPr>
        <w:drawing>
          <wp:anchor distT="0" distB="0" distL="114300" distR="114300" simplePos="0" relativeHeight="251658240" behindDoc="1" locked="0" layoutInCell="1" allowOverlap="1" wp14:anchorId="7DB0DEB5" wp14:editId="055CB553">
            <wp:simplePos x="0" y="0"/>
            <wp:positionH relativeFrom="column">
              <wp:posOffset>828675</wp:posOffset>
            </wp:positionH>
            <wp:positionV relativeFrom="paragraph">
              <wp:posOffset>-190500</wp:posOffset>
            </wp:positionV>
            <wp:extent cx="1459086" cy="12001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1614_128161960720153_1228006228_n.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59086" cy="1200150"/>
                    </a:xfrm>
                    <a:prstGeom prst="rect">
                      <a:avLst/>
                    </a:prstGeom>
                  </pic:spPr>
                </pic:pic>
              </a:graphicData>
            </a:graphic>
            <wp14:sizeRelH relativeFrom="page">
              <wp14:pctWidth>0</wp14:pctWidth>
            </wp14:sizeRelH>
            <wp14:sizeRelV relativeFrom="page">
              <wp14:pctHeight>0</wp14:pctHeight>
            </wp14:sizeRelV>
          </wp:anchor>
        </w:drawing>
      </w:r>
      <w:r w:rsidRPr="009B7724">
        <w:rPr>
          <w:rFonts w:ascii="Bradley Hand ITC" w:hAnsi="Bradley Hand ITC"/>
          <w:color w:val="000000" w:themeColor="text1"/>
          <w:sz w:val="28"/>
          <w:szCs w:val="28"/>
        </w:rPr>
        <w:t>PLEASANT CREEK STABLES</w:t>
      </w:r>
    </w:p>
    <w:p w:rsidR="004231C0" w:rsidRPr="009B7724" w:rsidRDefault="004231C0" w:rsidP="009B7724">
      <w:pPr>
        <w:pStyle w:val="Heading2"/>
        <w:ind w:left="1440" w:firstLine="720"/>
        <w:jc w:val="center"/>
        <w:rPr>
          <w:color w:val="000000" w:themeColor="text1"/>
          <w:sz w:val="24"/>
          <w:szCs w:val="24"/>
        </w:rPr>
      </w:pPr>
      <w:r w:rsidRPr="009B7724">
        <w:rPr>
          <w:color w:val="000000" w:themeColor="text1"/>
          <w:sz w:val="24"/>
          <w:szCs w:val="24"/>
        </w:rPr>
        <w:t>2438 Hwy 5 W Hamilton, ON L0R 2B0</w:t>
      </w:r>
    </w:p>
    <w:p w:rsidR="009B7724" w:rsidRDefault="009B7724" w:rsidP="00216C1C">
      <w:pPr>
        <w:pStyle w:val="Heading2"/>
      </w:pPr>
    </w:p>
    <w:p w:rsidR="00E630E7" w:rsidRDefault="00216C1C" w:rsidP="00216C1C">
      <w:pPr>
        <w:pStyle w:val="Heading2"/>
      </w:pPr>
      <w:r>
        <w:t xml:space="preserve">Tammy </w:t>
      </w:r>
      <w:proofErr w:type="spellStart"/>
      <w:r>
        <w:t>MacGrandles</w:t>
      </w:r>
      <w:proofErr w:type="spellEnd"/>
      <w:r>
        <w:t xml:space="preserve"> (</w:t>
      </w:r>
      <w:r w:rsidR="004231C0">
        <w:t>Barn Operator</w:t>
      </w:r>
      <w:r>
        <w:t>)</w:t>
      </w:r>
      <w:r>
        <w:tab/>
      </w:r>
      <w:r>
        <w:tab/>
      </w:r>
      <w:r>
        <w:tab/>
        <w:t>Joanne Rapp</w:t>
      </w:r>
      <w:r w:rsidR="004231C0">
        <w:t xml:space="preserve"> (Emergency Contact)</w:t>
      </w:r>
    </w:p>
    <w:p w:rsidR="00216C1C" w:rsidRDefault="00216C1C" w:rsidP="00216C1C">
      <w:r>
        <w:t>519-732-3020 (Cell)</w:t>
      </w:r>
      <w:r>
        <w:tab/>
      </w:r>
      <w:r>
        <w:tab/>
      </w:r>
      <w:r>
        <w:tab/>
      </w:r>
      <w:r>
        <w:tab/>
      </w:r>
      <w:r>
        <w:tab/>
      </w:r>
      <w:r>
        <w:tab/>
      </w:r>
      <w:r>
        <w:tab/>
      </w:r>
      <w:r>
        <w:tab/>
        <w:t>905-929-2245(cell)</w:t>
      </w:r>
    </w:p>
    <w:p w:rsidR="00216C1C" w:rsidRDefault="00216C1C" w:rsidP="00216C1C">
      <w:r>
        <w:t>519-759-8090 (work)</w:t>
      </w:r>
      <w:r>
        <w:tab/>
      </w:r>
      <w:r>
        <w:tab/>
      </w:r>
      <w:r>
        <w:tab/>
      </w:r>
      <w:r>
        <w:tab/>
      </w:r>
      <w:r>
        <w:tab/>
      </w:r>
      <w:r>
        <w:tab/>
      </w:r>
      <w:r>
        <w:tab/>
      </w:r>
      <w:r>
        <w:tab/>
        <w:t>905-523-2245(Home)</w:t>
      </w:r>
    </w:p>
    <w:p w:rsidR="00216C1C" w:rsidRPr="00216C1C" w:rsidRDefault="009B7724" w:rsidP="00216C1C">
      <w:pPr>
        <w:jc w:val="center"/>
        <w:rPr>
          <w:b/>
          <w:sz w:val="28"/>
          <w:szCs w:val="28"/>
          <w:u w:val="single"/>
        </w:rPr>
      </w:pPr>
      <w:r>
        <w:rPr>
          <w:b/>
          <w:sz w:val="28"/>
          <w:szCs w:val="28"/>
          <w:u w:val="single"/>
        </w:rPr>
        <w:t>CLIENT BOARDING AGREEMENT</w:t>
      </w:r>
    </w:p>
    <w:p w:rsidR="00850AA0" w:rsidRDefault="00216C1C" w:rsidP="00216C1C">
      <w:r>
        <w:t xml:space="preserve">This agreement is made between Tammy </w:t>
      </w:r>
      <w:proofErr w:type="spellStart"/>
      <w:r>
        <w:t>MacGrandles</w:t>
      </w:r>
      <w:proofErr w:type="spellEnd"/>
      <w:r>
        <w:t xml:space="preserve"> (Barn </w:t>
      </w:r>
      <w:r w:rsidR="009B7724">
        <w:t>Operator</w:t>
      </w:r>
      <w:proofErr w:type="gramStart"/>
      <w:r>
        <w:t>) ,</w:t>
      </w:r>
      <w:proofErr w:type="gramEnd"/>
      <w:r>
        <w:t xml:space="preserve"> and owner of said horse to be boarded</w:t>
      </w:r>
    </w:p>
    <w:p w:rsidR="00216C1C" w:rsidRDefault="009B7724" w:rsidP="00216C1C">
      <w:r>
        <w:t>____________________________________</w:t>
      </w:r>
      <w:r w:rsidR="00216C1C">
        <w:t>printed Name of owner)</w:t>
      </w:r>
    </w:p>
    <w:p w:rsidR="00CF1DD4" w:rsidRDefault="003D47CF" w:rsidP="00CF1DD4">
      <w:pPr>
        <w:rPr>
          <w:b/>
          <w:sz w:val="24"/>
          <w:szCs w:val="24"/>
        </w:rPr>
      </w:pPr>
      <w:r>
        <w:rPr>
          <w:b/>
          <w:sz w:val="24"/>
          <w:szCs w:val="24"/>
        </w:rPr>
        <w:t>INDOOR BOARD</w:t>
      </w:r>
      <w:r w:rsidR="00A324D5">
        <w:rPr>
          <w:b/>
          <w:sz w:val="24"/>
          <w:szCs w:val="24"/>
        </w:rPr>
        <w:t xml:space="preserve"> </w:t>
      </w:r>
      <w:r w:rsidR="009B7724">
        <w:rPr>
          <w:b/>
          <w:sz w:val="24"/>
          <w:szCs w:val="24"/>
        </w:rPr>
        <w:t>$________________                OUTDOOR BOARD $______________</w:t>
      </w:r>
      <w:r w:rsidR="00AD08B1">
        <w:rPr>
          <w:b/>
          <w:sz w:val="24"/>
          <w:szCs w:val="24"/>
        </w:rPr>
        <w:t xml:space="preserve">. </w:t>
      </w:r>
    </w:p>
    <w:p w:rsidR="00D751A9" w:rsidRDefault="00D751A9" w:rsidP="00CF1DD4">
      <w:pPr>
        <w:rPr>
          <w:b/>
          <w:sz w:val="24"/>
          <w:szCs w:val="24"/>
        </w:rPr>
      </w:pPr>
      <w:r>
        <w:rPr>
          <w:b/>
          <w:sz w:val="24"/>
          <w:szCs w:val="24"/>
        </w:rPr>
        <w:t>Services provided:</w:t>
      </w:r>
    </w:p>
    <w:p w:rsidR="00D751A9" w:rsidRDefault="00D751A9" w:rsidP="00D751A9">
      <w:pPr>
        <w:pStyle w:val="ListParagraph"/>
        <w:numPr>
          <w:ilvl w:val="0"/>
          <w:numId w:val="2"/>
        </w:numPr>
        <w:rPr>
          <w:sz w:val="24"/>
          <w:szCs w:val="24"/>
        </w:rPr>
      </w:pPr>
      <w:r>
        <w:rPr>
          <w:sz w:val="24"/>
          <w:szCs w:val="24"/>
        </w:rPr>
        <w:t xml:space="preserve">Farm agrees to provide suitable facilities for said horse. The horses’ owner has inspected the facilities and has agreed to its </w:t>
      </w:r>
      <w:r w:rsidR="002A5F7E">
        <w:rPr>
          <w:sz w:val="24"/>
          <w:szCs w:val="24"/>
        </w:rPr>
        <w:t>suitability</w:t>
      </w:r>
      <w:r>
        <w:rPr>
          <w:sz w:val="24"/>
          <w:szCs w:val="24"/>
        </w:rPr>
        <w:t>. Farm will assume no responsibility for any injuries or illness to said horse.</w:t>
      </w:r>
    </w:p>
    <w:p w:rsidR="00D751A9" w:rsidRDefault="00D751A9" w:rsidP="00D751A9">
      <w:pPr>
        <w:pStyle w:val="ListParagraph"/>
        <w:numPr>
          <w:ilvl w:val="0"/>
          <w:numId w:val="2"/>
        </w:numPr>
        <w:rPr>
          <w:sz w:val="24"/>
          <w:szCs w:val="24"/>
        </w:rPr>
      </w:pPr>
      <w:r>
        <w:rPr>
          <w:sz w:val="24"/>
          <w:szCs w:val="24"/>
        </w:rPr>
        <w:t>Owner will be notified by the farm of any veterinary issues prior to treatment. If the owner of said horse</w:t>
      </w:r>
      <w:r w:rsidR="006176EF">
        <w:rPr>
          <w:sz w:val="24"/>
          <w:szCs w:val="24"/>
        </w:rPr>
        <w:t>(s)</w:t>
      </w:r>
      <w:r>
        <w:rPr>
          <w:sz w:val="24"/>
          <w:szCs w:val="24"/>
        </w:rPr>
        <w:t xml:space="preserve"> </w:t>
      </w:r>
      <w:r w:rsidR="006176EF">
        <w:rPr>
          <w:sz w:val="24"/>
          <w:szCs w:val="24"/>
        </w:rPr>
        <w:t xml:space="preserve">or their listed emergency </w:t>
      </w:r>
      <w:r>
        <w:rPr>
          <w:sz w:val="24"/>
          <w:szCs w:val="24"/>
        </w:rPr>
        <w:t>cannot be reached in a reasonable amount of time, for the safety of the horse, Tammy MacGrandles reserves the right to have the horse treated with the owner of the horse fully responsible for all incurred treatment costs.</w:t>
      </w:r>
    </w:p>
    <w:p w:rsidR="006176EF" w:rsidRDefault="006176EF" w:rsidP="00D751A9">
      <w:pPr>
        <w:pStyle w:val="ListParagraph"/>
        <w:numPr>
          <w:ilvl w:val="0"/>
          <w:numId w:val="2"/>
        </w:numPr>
        <w:rPr>
          <w:sz w:val="24"/>
          <w:szCs w:val="24"/>
        </w:rPr>
      </w:pPr>
      <w:r>
        <w:rPr>
          <w:sz w:val="24"/>
          <w:szCs w:val="24"/>
        </w:rPr>
        <w:t>Owner must provide two emergency contacts of whom can make any and all necessary decisions regarding said horse(s) listed below if we are unable to reach you.</w:t>
      </w:r>
    </w:p>
    <w:p w:rsidR="004231C0" w:rsidRDefault="004231C0" w:rsidP="004231C0">
      <w:pPr>
        <w:pStyle w:val="ListParagraph"/>
        <w:ind w:left="1080"/>
        <w:rPr>
          <w:sz w:val="24"/>
          <w:szCs w:val="24"/>
        </w:rPr>
      </w:pPr>
    </w:p>
    <w:p w:rsidR="000F1FBD" w:rsidRDefault="000F1FBD" w:rsidP="000F1FBD">
      <w:pPr>
        <w:pStyle w:val="ListParagraph"/>
        <w:ind w:left="1080"/>
        <w:rPr>
          <w:b/>
          <w:sz w:val="24"/>
          <w:szCs w:val="24"/>
        </w:rPr>
      </w:pPr>
      <w:r>
        <w:rPr>
          <w:b/>
          <w:sz w:val="24"/>
          <w:szCs w:val="24"/>
        </w:rPr>
        <w:t>Emergency Contact if Owner Unavailable</w:t>
      </w:r>
      <w:proofErr w:type="gramStart"/>
      <w:r>
        <w:rPr>
          <w:b/>
          <w:sz w:val="24"/>
          <w:szCs w:val="24"/>
        </w:rPr>
        <w:t>:_</w:t>
      </w:r>
      <w:proofErr w:type="gramEnd"/>
      <w:r>
        <w:rPr>
          <w:b/>
          <w:sz w:val="24"/>
          <w:szCs w:val="24"/>
        </w:rPr>
        <w:t>_______________________________________</w:t>
      </w:r>
    </w:p>
    <w:p w:rsidR="000F1FBD" w:rsidRDefault="000F1FBD" w:rsidP="000F1FBD">
      <w:pPr>
        <w:pStyle w:val="ListParagraph"/>
        <w:ind w:left="1080"/>
        <w:rPr>
          <w:b/>
          <w:sz w:val="24"/>
          <w:szCs w:val="24"/>
        </w:rPr>
      </w:pPr>
      <w:r>
        <w:rPr>
          <w:b/>
          <w:sz w:val="24"/>
          <w:szCs w:val="24"/>
        </w:rPr>
        <w:t>Daytime Phone Number</w:t>
      </w:r>
      <w:proofErr w:type="gramStart"/>
      <w:r>
        <w:rPr>
          <w:b/>
          <w:sz w:val="24"/>
          <w:szCs w:val="24"/>
        </w:rPr>
        <w:t>:_</w:t>
      </w:r>
      <w:proofErr w:type="gramEnd"/>
      <w:r>
        <w:rPr>
          <w:b/>
          <w:sz w:val="24"/>
          <w:szCs w:val="24"/>
        </w:rPr>
        <w:t>_____________________________________________________</w:t>
      </w:r>
    </w:p>
    <w:p w:rsidR="000F1FBD" w:rsidRDefault="000F1FBD" w:rsidP="000F1FBD">
      <w:pPr>
        <w:pStyle w:val="ListParagraph"/>
        <w:ind w:left="1080"/>
        <w:rPr>
          <w:b/>
          <w:sz w:val="24"/>
          <w:szCs w:val="24"/>
        </w:rPr>
      </w:pPr>
      <w:r>
        <w:rPr>
          <w:b/>
          <w:sz w:val="24"/>
          <w:szCs w:val="24"/>
        </w:rPr>
        <w:t>Night time Phone Number</w:t>
      </w:r>
      <w:proofErr w:type="gramStart"/>
      <w:r>
        <w:rPr>
          <w:b/>
          <w:sz w:val="24"/>
          <w:szCs w:val="24"/>
        </w:rPr>
        <w:t>:_</w:t>
      </w:r>
      <w:proofErr w:type="gramEnd"/>
      <w:r>
        <w:rPr>
          <w:b/>
          <w:sz w:val="24"/>
          <w:szCs w:val="24"/>
        </w:rPr>
        <w:t>___________________________________________________</w:t>
      </w:r>
    </w:p>
    <w:p w:rsidR="006176EF" w:rsidRDefault="006176EF" w:rsidP="000F1FBD">
      <w:pPr>
        <w:pStyle w:val="ListParagraph"/>
        <w:ind w:left="1080"/>
        <w:rPr>
          <w:b/>
          <w:sz w:val="24"/>
          <w:szCs w:val="24"/>
        </w:rPr>
      </w:pPr>
    </w:p>
    <w:p w:rsidR="006176EF" w:rsidRDefault="006176EF" w:rsidP="006176EF">
      <w:pPr>
        <w:pStyle w:val="ListParagraph"/>
        <w:ind w:left="1080"/>
        <w:rPr>
          <w:b/>
          <w:sz w:val="24"/>
          <w:szCs w:val="24"/>
        </w:rPr>
      </w:pPr>
      <w:r>
        <w:rPr>
          <w:b/>
          <w:sz w:val="24"/>
          <w:szCs w:val="24"/>
        </w:rPr>
        <w:t>Emergency Contact if Owner Unavailable</w:t>
      </w:r>
      <w:proofErr w:type="gramStart"/>
      <w:r>
        <w:rPr>
          <w:b/>
          <w:sz w:val="24"/>
          <w:szCs w:val="24"/>
        </w:rPr>
        <w:t>:_</w:t>
      </w:r>
      <w:proofErr w:type="gramEnd"/>
      <w:r>
        <w:rPr>
          <w:b/>
          <w:sz w:val="24"/>
          <w:szCs w:val="24"/>
        </w:rPr>
        <w:t>_______________________________________</w:t>
      </w:r>
    </w:p>
    <w:p w:rsidR="006176EF" w:rsidRDefault="006176EF" w:rsidP="006176EF">
      <w:pPr>
        <w:pStyle w:val="ListParagraph"/>
        <w:ind w:left="1080"/>
        <w:rPr>
          <w:b/>
          <w:sz w:val="24"/>
          <w:szCs w:val="24"/>
        </w:rPr>
      </w:pPr>
      <w:r>
        <w:rPr>
          <w:b/>
          <w:sz w:val="24"/>
          <w:szCs w:val="24"/>
        </w:rPr>
        <w:t>Daytime Phone Number</w:t>
      </w:r>
      <w:proofErr w:type="gramStart"/>
      <w:r>
        <w:rPr>
          <w:b/>
          <w:sz w:val="24"/>
          <w:szCs w:val="24"/>
        </w:rPr>
        <w:t>:_</w:t>
      </w:r>
      <w:proofErr w:type="gramEnd"/>
      <w:r>
        <w:rPr>
          <w:b/>
          <w:sz w:val="24"/>
          <w:szCs w:val="24"/>
        </w:rPr>
        <w:t>_____________________________________________________</w:t>
      </w:r>
    </w:p>
    <w:p w:rsidR="006176EF" w:rsidRDefault="006176EF" w:rsidP="006176EF">
      <w:pPr>
        <w:pStyle w:val="ListParagraph"/>
        <w:ind w:left="1080"/>
        <w:rPr>
          <w:b/>
          <w:sz w:val="24"/>
          <w:szCs w:val="24"/>
        </w:rPr>
      </w:pPr>
      <w:r>
        <w:rPr>
          <w:b/>
          <w:sz w:val="24"/>
          <w:szCs w:val="24"/>
        </w:rPr>
        <w:t>Night time Phone Number</w:t>
      </w:r>
      <w:proofErr w:type="gramStart"/>
      <w:r>
        <w:rPr>
          <w:b/>
          <w:sz w:val="24"/>
          <w:szCs w:val="24"/>
        </w:rPr>
        <w:t>:_</w:t>
      </w:r>
      <w:proofErr w:type="gramEnd"/>
      <w:r>
        <w:rPr>
          <w:b/>
          <w:sz w:val="24"/>
          <w:szCs w:val="24"/>
        </w:rPr>
        <w:t>___________________________________________________</w:t>
      </w:r>
    </w:p>
    <w:p w:rsidR="006176EF" w:rsidRDefault="006176EF" w:rsidP="000F1FBD">
      <w:pPr>
        <w:pStyle w:val="ListParagraph"/>
        <w:ind w:left="1080"/>
        <w:rPr>
          <w:b/>
          <w:sz w:val="24"/>
          <w:szCs w:val="24"/>
        </w:rPr>
      </w:pPr>
      <w:bookmarkStart w:id="0" w:name="_GoBack"/>
      <w:bookmarkEnd w:id="0"/>
    </w:p>
    <w:p w:rsidR="000F1FBD" w:rsidRPr="000F1FBD" w:rsidRDefault="000F1FBD" w:rsidP="000F1FBD">
      <w:pPr>
        <w:pStyle w:val="ListParagraph"/>
        <w:ind w:left="1080"/>
        <w:rPr>
          <w:b/>
          <w:sz w:val="24"/>
          <w:szCs w:val="24"/>
        </w:rPr>
      </w:pPr>
    </w:p>
    <w:p w:rsidR="00D751A9" w:rsidRDefault="00D751A9" w:rsidP="00D751A9">
      <w:pPr>
        <w:pStyle w:val="ListParagraph"/>
        <w:numPr>
          <w:ilvl w:val="0"/>
          <w:numId w:val="2"/>
        </w:numPr>
        <w:rPr>
          <w:sz w:val="24"/>
          <w:szCs w:val="24"/>
        </w:rPr>
      </w:pPr>
      <w:r>
        <w:rPr>
          <w:sz w:val="24"/>
          <w:szCs w:val="24"/>
        </w:rPr>
        <w:t xml:space="preserve">Farm will give 30 </w:t>
      </w:r>
      <w:proofErr w:type="spellStart"/>
      <w:r>
        <w:rPr>
          <w:sz w:val="24"/>
          <w:szCs w:val="24"/>
        </w:rPr>
        <w:t>days notice</w:t>
      </w:r>
      <w:proofErr w:type="spellEnd"/>
      <w:r>
        <w:rPr>
          <w:sz w:val="24"/>
          <w:szCs w:val="24"/>
        </w:rPr>
        <w:t xml:space="preserve"> to any change in rates.</w:t>
      </w:r>
    </w:p>
    <w:p w:rsidR="003D47CF" w:rsidRDefault="003D47CF" w:rsidP="00D751A9">
      <w:pPr>
        <w:pStyle w:val="ListParagraph"/>
        <w:numPr>
          <w:ilvl w:val="0"/>
          <w:numId w:val="2"/>
        </w:numPr>
        <w:rPr>
          <w:sz w:val="24"/>
          <w:szCs w:val="24"/>
        </w:rPr>
      </w:pPr>
      <w:r w:rsidRPr="009B7724">
        <w:rPr>
          <w:b/>
          <w:sz w:val="24"/>
          <w:szCs w:val="24"/>
          <w:u w:val="single"/>
        </w:rPr>
        <w:t>Indoor board</w:t>
      </w:r>
      <w:r>
        <w:rPr>
          <w:sz w:val="24"/>
          <w:szCs w:val="24"/>
        </w:rPr>
        <w:t xml:space="preserve"> includes a 1</w:t>
      </w:r>
      <w:r w:rsidR="00A45D7C">
        <w:rPr>
          <w:sz w:val="24"/>
          <w:szCs w:val="24"/>
        </w:rPr>
        <w:t>1</w:t>
      </w:r>
      <w:r>
        <w:rPr>
          <w:sz w:val="24"/>
          <w:szCs w:val="24"/>
        </w:rPr>
        <w:t xml:space="preserve"> x 12 matted stall with fresh shavings, hay and water daily</w:t>
      </w:r>
    </w:p>
    <w:p w:rsidR="003D47CF" w:rsidRDefault="003D47CF" w:rsidP="00D751A9">
      <w:pPr>
        <w:pStyle w:val="ListParagraph"/>
        <w:numPr>
          <w:ilvl w:val="0"/>
          <w:numId w:val="2"/>
        </w:numPr>
        <w:rPr>
          <w:sz w:val="24"/>
          <w:szCs w:val="24"/>
        </w:rPr>
      </w:pPr>
      <w:r>
        <w:rPr>
          <w:sz w:val="24"/>
          <w:szCs w:val="24"/>
        </w:rPr>
        <w:t>Grain can be fed 2 x per day as required ( any more frequent, must be agreed to by both parties)</w:t>
      </w:r>
    </w:p>
    <w:p w:rsidR="00D751A9" w:rsidRDefault="00D751A9" w:rsidP="00D751A9">
      <w:pPr>
        <w:pStyle w:val="ListParagraph"/>
        <w:numPr>
          <w:ilvl w:val="0"/>
          <w:numId w:val="2"/>
        </w:numPr>
        <w:rPr>
          <w:sz w:val="24"/>
          <w:szCs w:val="24"/>
        </w:rPr>
      </w:pPr>
      <w:r>
        <w:rPr>
          <w:sz w:val="24"/>
          <w:szCs w:val="24"/>
        </w:rPr>
        <w:t xml:space="preserve">Boarder will have use of outdoor riding area, </w:t>
      </w:r>
      <w:r w:rsidR="00554B48">
        <w:rPr>
          <w:sz w:val="24"/>
          <w:szCs w:val="24"/>
        </w:rPr>
        <w:t xml:space="preserve">indoor riding arena, Jump ring, </w:t>
      </w:r>
      <w:r>
        <w:rPr>
          <w:sz w:val="24"/>
          <w:szCs w:val="24"/>
        </w:rPr>
        <w:t>round pen, wash rack, tack storage, stal</w:t>
      </w:r>
      <w:r w:rsidR="00554B48">
        <w:rPr>
          <w:sz w:val="24"/>
          <w:szCs w:val="24"/>
        </w:rPr>
        <w:t>l cleaning utensils and parking as well as full us</w:t>
      </w:r>
      <w:r w:rsidR="00850AA0">
        <w:rPr>
          <w:sz w:val="24"/>
          <w:szCs w:val="24"/>
        </w:rPr>
        <w:t>e of the trails on the property.</w:t>
      </w:r>
    </w:p>
    <w:p w:rsidR="00AD08B1" w:rsidRDefault="00AD08B1" w:rsidP="004231C0">
      <w:pPr>
        <w:pStyle w:val="ListParagraph"/>
        <w:ind w:left="1080"/>
        <w:rPr>
          <w:sz w:val="24"/>
          <w:szCs w:val="24"/>
        </w:rPr>
      </w:pPr>
    </w:p>
    <w:p w:rsidR="00D751A9" w:rsidRPr="00D751A9" w:rsidRDefault="00D751A9" w:rsidP="00D751A9">
      <w:pPr>
        <w:pStyle w:val="ListParagraph"/>
        <w:numPr>
          <w:ilvl w:val="0"/>
          <w:numId w:val="1"/>
        </w:numPr>
        <w:rPr>
          <w:b/>
          <w:sz w:val="24"/>
          <w:szCs w:val="24"/>
        </w:rPr>
      </w:pPr>
      <w:r>
        <w:rPr>
          <w:b/>
          <w:sz w:val="24"/>
          <w:szCs w:val="24"/>
        </w:rPr>
        <w:lastRenderedPageBreak/>
        <w:t>Boarders responsibilities:</w:t>
      </w:r>
    </w:p>
    <w:p w:rsidR="00D751A9" w:rsidRPr="00D751A9" w:rsidRDefault="00D751A9" w:rsidP="00D751A9">
      <w:pPr>
        <w:pStyle w:val="ListParagraph"/>
        <w:numPr>
          <w:ilvl w:val="0"/>
          <w:numId w:val="3"/>
        </w:numPr>
        <w:rPr>
          <w:b/>
          <w:sz w:val="24"/>
          <w:szCs w:val="24"/>
        </w:rPr>
      </w:pPr>
      <w:proofErr w:type="spellStart"/>
      <w:r>
        <w:rPr>
          <w:sz w:val="24"/>
          <w:szCs w:val="24"/>
        </w:rPr>
        <w:t>Give</w:t>
      </w:r>
      <w:proofErr w:type="spellEnd"/>
      <w:r>
        <w:rPr>
          <w:sz w:val="24"/>
          <w:szCs w:val="24"/>
        </w:rPr>
        <w:t xml:space="preserve"> 30 </w:t>
      </w:r>
      <w:proofErr w:type="spellStart"/>
      <w:r>
        <w:rPr>
          <w:sz w:val="24"/>
          <w:szCs w:val="24"/>
        </w:rPr>
        <w:t>days notice</w:t>
      </w:r>
      <w:proofErr w:type="spellEnd"/>
      <w:r>
        <w:rPr>
          <w:sz w:val="24"/>
          <w:szCs w:val="24"/>
        </w:rPr>
        <w:t xml:space="preserve"> of said horses’ removal.</w:t>
      </w:r>
    </w:p>
    <w:p w:rsidR="00AD08B1" w:rsidRPr="00AD08B1" w:rsidRDefault="00D751A9" w:rsidP="00D751A9">
      <w:pPr>
        <w:pStyle w:val="ListParagraph"/>
        <w:numPr>
          <w:ilvl w:val="0"/>
          <w:numId w:val="3"/>
        </w:numPr>
        <w:rPr>
          <w:b/>
          <w:sz w:val="24"/>
          <w:szCs w:val="24"/>
        </w:rPr>
      </w:pPr>
      <w:r w:rsidRPr="00AD08B1">
        <w:rPr>
          <w:sz w:val="24"/>
          <w:szCs w:val="24"/>
        </w:rPr>
        <w:t>Boarder needs to provide</w:t>
      </w:r>
      <w:r w:rsidR="00554B48">
        <w:rPr>
          <w:sz w:val="24"/>
          <w:szCs w:val="24"/>
        </w:rPr>
        <w:t xml:space="preserve"> their own</w:t>
      </w:r>
      <w:r w:rsidRPr="00AD08B1">
        <w:rPr>
          <w:sz w:val="24"/>
          <w:szCs w:val="24"/>
        </w:rPr>
        <w:t xml:space="preserve"> grain</w:t>
      </w:r>
      <w:r w:rsidR="00554B48">
        <w:rPr>
          <w:sz w:val="24"/>
          <w:szCs w:val="24"/>
        </w:rPr>
        <w:t xml:space="preserve"> if required</w:t>
      </w:r>
      <w:r w:rsidR="00554B48" w:rsidRPr="00AD08B1">
        <w:rPr>
          <w:sz w:val="24"/>
          <w:szCs w:val="24"/>
        </w:rPr>
        <w:t>,</w:t>
      </w:r>
      <w:r w:rsidR="00554B48">
        <w:rPr>
          <w:sz w:val="24"/>
          <w:szCs w:val="24"/>
        </w:rPr>
        <w:t xml:space="preserve"> as well as</w:t>
      </w:r>
      <w:r w:rsidRPr="00AD08B1">
        <w:rPr>
          <w:sz w:val="24"/>
          <w:szCs w:val="24"/>
        </w:rPr>
        <w:t xml:space="preserve"> grain storage container</w:t>
      </w:r>
      <w:r w:rsidR="00554B48">
        <w:rPr>
          <w:sz w:val="24"/>
          <w:szCs w:val="24"/>
        </w:rPr>
        <w:t xml:space="preserve">. Any and </w:t>
      </w:r>
      <w:r w:rsidRPr="00AD08B1">
        <w:rPr>
          <w:sz w:val="24"/>
          <w:szCs w:val="24"/>
        </w:rPr>
        <w:t xml:space="preserve">All </w:t>
      </w:r>
      <w:r w:rsidR="00554B48">
        <w:rPr>
          <w:sz w:val="24"/>
          <w:szCs w:val="24"/>
        </w:rPr>
        <w:t xml:space="preserve">required </w:t>
      </w:r>
      <w:r w:rsidRPr="00AD08B1">
        <w:rPr>
          <w:sz w:val="24"/>
          <w:szCs w:val="24"/>
        </w:rPr>
        <w:t xml:space="preserve">supplements must </w:t>
      </w:r>
      <w:r w:rsidR="00554B48">
        <w:rPr>
          <w:sz w:val="24"/>
          <w:szCs w:val="24"/>
        </w:rPr>
        <w:t xml:space="preserve">be clearly labeled and feeding schedule provided to Barn manager. </w:t>
      </w:r>
      <w:r w:rsidRPr="00AD08B1">
        <w:rPr>
          <w:sz w:val="24"/>
          <w:szCs w:val="24"/>
        </w:rPr>
        <w:t xml:space="preserve"> </w:t>
      </w:r>
    </w:p>
    <w:p w:rsidR="00D751A9" w:rsidRPr="00850AA0" w:rsidRDefault="00D751A9" w:rsidP="00D751A9">
      <w:pPr>
        <w:pStyle w:val="ListParagraph"/>
        <w:numPr>
          <w:ilvl w:val="0"/>
          <w:numId w:val="3"/>
        </w:numPr>
        <w:rPr>
          <w:b/>
          <w:sz w:val="24"/>
          <w:szCs w:val="24"/>
        </w:rPr>
      </w:pPr>
      <w:r>
        <w:rPr>
          <w:sz w:val="24"/>
          <w:szCs w:val="24"/>
        </w:rPr>
        <w:t xml:space="preserve">The owner of said horse will be responsible for all costs relating to their horse, including worming vaccinations, emergency &amp; maintenance vet treatments, </w:t>
      </w:r>
      <w:r w:rsidR="002A5F7E">
        <w:rPr>
          <w:sz w:val="24"/>
          <w:szCs w:val="24"/>
        </w:rPr>
        <w:t>Ferrier</w:t>
      </w:r>
      <w:r>
        <w:rPr>
          <w:sz w:val="24"/>
          <w:szCs w:val="24"/>
        </w:rPr>
        <w:t xml:space="preserve">, holistic, cleaning and &amp; </w:t>
      </w:r>
      <w:r w:rsidR="00554B48">
        <w:rPr>
          <w:sz w:val="24"/>
          <w:szCs w:val="24"/>
        </w:rPr>
        <w:t xml:space="preserve">any </w:t>
      </w:r>
      <w:r>
        <w:rPr>
          <w:sz w:val="24"/>
          <w:szCs w:val="24"/>
        </w:rPr>
        <w:t xml:space="preserve">extra </w:t>
      </w:r>
      <w:r w:rsidR="00554B48">
        <w:rPr>
          <w:sz w:val="24"/>
          <w:szCs w:val="24"/>
        </w:rPr>
        <w:t xml:space="preserve">special </w:t>
      </w:r>
      <w:r>
        <w:rPr>
          <w:sz w:val="24"/>
          <w:szCs w:val="24"/>
        </w:rPr>
        <w:t>handling fees.</w:t>
      </w:r>
    </w:p>
    <w:p w:rsidR="00850AA0" w:rsidRPr="00850AA0" w:rsidRDefault="00850AA0" w:rsidP="00850AA0">
      <w:pPr>
        <w:rPr>
          <w:b/>
          <w:sz w:val="24"/>
          <w:szCs w:val="24"/>
        </w:rPr>
      </w:pPr>
    </w:p>
    <w:p w:rsidR="00D751A9" w:rsidRPr="004F72F7" w:rsidRDefault="004F72F7" w:rsidP="00D751A9">
      <w:pPr>
        <w:pStyle w:val="ListParagraph"/>
        <w:numPr>
          <w:ilvl w:val="0"/>
          <w:numId w:val="3"/>
        </w:numPr>
        <w:rPr>
          <w:b/>
          <w:sz w:val="24"/>
          <w:szCs w:val="24"/>
        </w:rPr>
      </w:pPr>
      <w:r>
        <w:rPr>
          <w:sz w:val="24"/>
          <w:szCs w:val="24"/>
        </w:rPr>
        <w:t xml:space="preserve">Upon entering the </w:t>
      </w:r>
      <w:r w:rsidR="00554B48">
        <w:rPr>
          <w:sz w:val="24"/>
          <w:szCs w:val="24"/>
        </w:rPr>
        <w:t>indoor/</w:t>
      </w:r>
      <w:r>
        <w:rPr>
          <w:sz w:val="24"/>
          <w:szCs w:val="24"/>
        </w:rPr>
        <w:t xml:space="preserve">outdoor riding space when it is in use, please make sure to stay clear of any lessons, and if you plan on </w:t>
      </w:r>
      <w:r w:rsidR="002A5F7E">
        <w:rPr>
          <w:sz w:val="24"/>
          <w:szCs w:val="24"/>
        </w:rPr>
        <w:t>lunging</w:t>
      </w:r>
      <w:r>
        <w:rPr>
          <w:sz w:val="24"/>
          <w:szCs w:val="24"/>
        </w:rPr>
        <w:t xml:space="preserve"> your horse, you must ask the permission of the others riding prior to </w:t>
      </w:r>
      <w:r w:rsidR="002A5F7E">
        <w:rPr>
          <w:sz w:val="24"/>
          <w:szCs w:val="24"/>
        </w:rPr>
        <w:t>lunging</w:t>
      </w:r>
      <w:r>
        <w:rPr>
          <w:sz w:val="24"/>
          <w:szCs w:val="24"/>
        </w:rPr>
        <w:t xml:space="preserve">, the round pen is available for </w:t>
      </w:r>
      <w:r w:rsidR="002A5F7E">
        <w:rPr>
          <w:sz w:val="24"/>
          <w:szCs w:val="24"/>
        </w:rPr>
        <w:t>lunging</w:t>
      </w:r>
      <w:r>
        <w:rPr>
          <w:sz w:val="24"/>
          <w:szCs w:val="24"/>
        </w:rPr>
        <w:t xml:space="preserve">, if the arena has more than two riders no </w:t>
      </w:r>
      <w:r w:rsidR="002A5F7E">
        <w:rPr>
          <w:sz w:val="24"/>
          <w:szCs w:val="24"/>
        </w:rPr>
        <w:t>lunging</w:t>
      </w:r>
      <w:r>
        <w:rPr>
          <w:sz w:val="24"/>
          <w:szCs w:val="24"/>
        </w:rPr>
        <w:t xml:space="preserve"> is permitted.</w:t>
      </w:r>
    </w:p>
    <w:p w:rsidR="00AD08B1" w:rsidRPr="00AD08B1" w:rsidRDefault="004F72F7" w:rsidP="00D751A9">
      <w:pPr>
        <w:pStyle w:val="ListParagraph"/>
        <w:numPr>
          <w:ilvl w:val="0"/>
          <w:numId w:val="3"/>
        </w:numPr>
        <w:rPr>
          <w:b/>
          <w:sz w:val="24"/>
          <w:szCs w:val="24"/>
        </w:rPr>
      </w:pPr>
      <w:r w:rsidRPr="00AD08B1">
        <w:rPr>
          <w:sz w:val="24"/>
          <w:szCs w:val="24"/>
        </w:rPr>
        <w:t xml:space="preserve">Arrangements for farm staff handling said horse during </w:t>
      </w:r>
      <w:r w:rsidR="002A5F7E" w:rsidRPr="00AD08B1">
        <w:rPr>
          <w:sz w:val="24"/>
          <w:szCs w:val="24"/>
        </w:rPr>
        <w:t>Ferrier</w:t>
      </w:r>
      <w:r w:rsidRPr="00AD08B1">
        <w:rPr>
          <w:sz w:val="24"/>
          <w:szCs w:val="24"/>
        </w:rPr>
        <w:t xml:space="preserve"> &amp; veterinary appointments must be made at least 24 hours prior to appointment. </w:t>
      </w:r>
    </w:p>
    <w:p w:rsidR="004F72F7" w:rsidRPr="00AD08B1" w:rsidRDefault="004F72F7" w:rsidP="00D751A9">
      <w:pPr>
        <w:pStyle w:val="ListParagraph"/>
        <w:numPr>
          <w:ilvl w:val="0"/>
          <w:numId w:val="3"/>
        </w:numPr>
        <w:rPr>
          <w:b/>
          <w:sz w:val="24"/>
          <w:szCs w:val="24"/>
        </w:rPr>
      </w:pPr>
      <w:r w:rsidRPr="00AD08B1">
        <w:rPr>
          <w:sz w:val="24"/>
          <w:szCs w:val="24"/>
        </w:rPr>
        <w:t xml:space="preserve">Owner or acting agent for boarded horse will be responsible for FULL payment by the </w:t>
      </w:r>
      <w:r w:rsidR="00554B48">
        <w:rPr>
          <w:sz w:val="24"/>
          <w:szCs w:val="24"/>
        </w:rPr>
        <w:t xml:space="preserve">Last </w:t>
      </w:r>
      <w:r w:rsidRPr="00AD08B1">
        <w:rPr>
          <w:sz w:val="24"/>
          <w:szCs w:val="24"/>
        </w:rPr>
        <w:t xml:space="preserve">day of each month. </w:t>
      </w:r>
      <w:r w:rsidR="00554B48">
        <w:rPr>
          <w:sz w:val="24"/>
          <w:szCs w:val="24"/>
        </w:rPr>
        <w:t xml:space="preserve">NO EXCEPTIONS - </w:t>
      </w:r>
      <w:r w:rsidRPr="00AD08B1">
        <w:rPr>
          <w:sz w:val="24"/>
          <w:szCs w:val="24"/>
        </w:rPr>
        <w:t xml:space="preserve">A $25 late fee will be added after </w:t>
      </w:r>
      <w:r w:rsidR="00AD08B1">
        <w:rPr>
          <w:sz w:val="24"/>
          <w:szCs w:val="24"/>
        </w:rPr>
        <w:t>6</w:t>
      </w:r>
      <w:r w:rsidRPr="00AD08B1">
        <w:rPr>
          <w:sz w:val="24"/>
          <w:szCs w:val="24"/>
        </w:rPr>
        <w:t xml:space="preserve"> day</w:t>
      </w:r>
      <w:r w:rsidR="00AD08B1">
        <w:rPr>
          <w:sz w:val="24"/>
          <w:szCs w:val="24"/>
        </w:rPr>
        <w:t>s late</w:t>
      </w:r>
      <w:r w:rsidRPr="00AD08B1">
        <w:rPr>
          <w:sz w:val="24"/>
          <w:szCs w:val="24"/>
        </w:rPr>
        <w:t xml:space="preserve"> and an additional $25 per week will be added until board is paid in full.</w:t>
      </w:r>
    </w:p>
    <w:p w:rsidR="004F72F7" w:rsidRPr="00313509" w:rsidRDefault="004F72F7" w:rsidP="00D751A9">
      <w:pPr>
        <w:pStyle w:val="ListParagraph"/>
        <w:numPr>
          <w:ilvl w:val="0"/>
          <w:numId w:val="3"/>
        </w:numPr>
        <w:rPr>
          <w:b/>
          <w:sz w:val="24"/>
          <w:szCs w:val="24"/>
        </w:rPr>
      </w:pPr>
      <w:r>
        <w:rPr>
          <w:sz w:val="24"/>
          <w:szCs w:val="24"/>
        </w:rPr>
        <w:t>All payments must be mad</w:t>
      </w:r>
      <w:r w:rsidR="00313509">
        <w:rPr>
          <w:sz w:val="24"/>
          <w:szCs w:val="24"/>
        </w:rPr>
        <w:t xml:space="preserve">e in </w:t>
      </w:r>
      <w:r w:rsidR="00313509" w:rsidRPr="001A30C7">
        <w:rPr>
          <w:b/>
          <w:sz w:val="24"/>
          <w:szCs w:val="24"/>
        </w:rPr>
        <w:t>cash</w:t>
      </w:r>
      <w:r w:rsidR="00313509">
        <w:rPr>
          <w:sz w:val="24"/>
          <w:szCs w:val="24"/>
        </w:rPr>
        <w:t xml:space="preserve"> to: T</w:t>
      </w:r>
      <w:r w:rsidR="00554B48">
        <w:rPr>
          <w:sz w:val="24"/>
          <w:szCs w:val="24"/>
        </w:rPr>
        <w:t xml:space="preserve">ammy </w:t>
      </w:r>
      <w:proofErr w:type="spellStart"/>
      <w:r w:rsidR="00554B48">
        <w:rPr>
          <w:sz w:val="24"/>
          <w:szCs w:val="24"/>
        </w:rPr>
        <w:t>MacGrandles</w:t>
      </w:r>
      <w:proofErr w:type="spellEnd"/>
      <w:r w:rsidR="00554B48">
        <w:rPr>
          <w:sz w:val="24"/>
          <w:szCs w:val="24"/>
        </w:rPr>
        <w:t xml:space="preserve"> (</w:t>
      </w:r>
      <w:r w:rsidR="009B7724">
        <w:rPr>
          <w:sz w:val="24"/>
          <w:szCs w:val="24"/>
        </w:rPr>
        <w:t>Barn Operator</w:t>
      </w:r>
      <w:r w:rsidR="00554B48">
        <w:rPr>
          <w:sz w:val="24"/>
          <w:szCs w:val="24"/>
        </w:rPr>
        <w:t xml:space="preserve">) or via email transfer to </w:t>
      </w:r>
      <w:hyperlink r:id="rId6" w:history="1">
        <w:r w:rsidR="00554B48" w:rsidRPr="00C24CE2">
          <w:rPr>
            <w:rStyle w:val="Hyperlink"/>
            <w:sz w:val="24"/>
            <w:szCs w:val="24"/>
          </w:rPr>
          <w:t>pleasantcreekstables@gmail.com</w:t>
        </w:r>
      </w:hyperlink>
      <w:r w:rsidR="00554B48">
        <w:rPr>
          <w:sz w:val="24"/>
          <w:szCs w:val="24"/>
        </w:rPr>
        <w:t xml:space="preserve"> When paying in Cash, receipts will be issued.</w:t>
      </w:r>
    </w:p>
    <w:p w:rsidR="00313509" w:rsidRDefault="00313509" w:rsidP="00313509">
      <w:pPr>
        <w:rPr>
          <w:b/>
          <w:sz w:val="24"/>
          <w:szCs w:val="24"/>
        </w:rPr>
      </w:pPr>
    </w:p>
    <w:p w:rsidR="00313509" w:rsidRDefault="00313509" w:rsidP="00313509">
      <w:pPr>
        <w:rPr>
          <w:b/>
          <w:sz w:val="24"/>
          <w:szCs w:val="24"/>
        </w:rPr>
      </w:pPr>
      <w:r>
        <w:rPr>
          <w:b/>
          <w:sz w:val="24"/>
          <w:szCs w:val="24"/>
        </w:rPr>
        <w:t>3.) Turn out</w:t>
      </w:r>
    </w:p>
    <w:p w:rsidR="00313509" w:rsidRDefault="00313509" w:rsidP="00313509">
      <w:pPr>
        <w:ind w:left="720"/>
        <w:rPr>
          <w:sz w:val="24"/>
          <w:szCs w:val="24"/>
        </w:rPr>
      </w:pPr>
      <w:r>
        <w:rPr>
          <w:sz w:val="24"/>
          <w:szCs w:val="24"/>
        </w:rPr>
        <w:t>The owner understands that the Stable cannot be held responsible for any accidents or injuries cause to the horse(s) when turned out with other horses or individually in a paddock.</w:t>
      </w:r>
    </w:p>
    <w:p w:rsidR="00313509" w:rsidRDefault="00313509" w:rsidP="00313509">
      <w:pPr>
        <w:ind w:left="720"/>
        <w:rPr>
          <w:sz w:val="24"/>
          <w:szCs w:val="24"/>
        </w:rPr>
      </w:pPr>
      <w:r>
        <w:rPr>
          <w:sz w:val="24"/>
          <w:szCs w:val="24"/>
        </w:rPr>
        <w:t>The Owner accepts full responsibility to keep the horse(s) blankets and halter in a safe and good working condition with all repairs, completed on a timely basis and at the expense of the Owner. If in the case that the halter is lost, the Owner will be notified and requested to provide a replacement halter immediately. If within three (3) days of notification, the Owner has not supplied the Stable with a replacement halter, a halter will be purchased by the Stable and subsequently charged to the Owner</w:t>
      </w:r>
    </w:p>
    <w:p w:rsidR="00313509" w:rsidRDefault="00313509" w:rsidP="00313509">
      <w:pPr>
        <w:rPr>
          <w:b/>
          <w:sz w:val="24"/>
          <w:szCs w:val="24"/>
        </w:rPr>
      </w:pPr>
      <w:r>
        <w:rPr>
          <w:b/>
          <w:sz w:val="24"/>
          <w:szCs w:val="24"/>
        </w:rPr>
        <w:t>4.) Health requirements</w:t>
      </w:r>
    </w:p>
    <w:p w:rsidR="00313509" w:rsidRPr="000F1FBD" w:rsidRDefault="00313509" w:rsidP="000F1FBD">
      <w:pPr>
        <w:pStyle w:val="ListParagraph"/>
        <w:numPr>
          <w:ilvl w:val="0"/>
          <w:numId w:val="4"/>
        </w:numPr>
        <w:rPr>
          <w:sz w:val="24"/>
          <w:szCs w:val="24"/>
        </w:rPr>
      </w:pPr>
      <w:r w:rsidRPr="000F1FBD">
        <w:rPr>
          <w:sz w:val="24"/>
          <w:szCs w:val="24"/>
        </w:rPr>
        <w:t xml:space="preserve">Owner warrants that said horse is free from all contagious diseases, infections and infestations. And has not been exposed to any of the above for at least two weeks prior to arrival at Stable. Owner must provide a veterinarian certificate upon request of Tammy </w:t>
      </w:r>
      <w:proofErr w:type="spellStart"/>
      <w:r w:rsidRPr="000F1FBD">
        <w:rPr>
          <w:sz w:val="24"/>
          <w:szCs w:val="24"/>
        </w:rPr>
        <w:t>MacGrandles</w:t>
      </w:r>
      <w:proofErr w:type="spellEnd"/>
      <w:r w:rsidRPr="000F1FBD">
        <w:rPr>
          <w:sz w:val="24"/>
          <w:szCs w:val="24"/>
        </w:rPr>
        <w:t xml:space="preserve"> (Barn </w:t>
      </w:r>
      <w:r w:rsidR="009B7724">
        <w:rPr>
          <w:sz w:val="24"/>
          <w:szCs w:val="24"/>
        </w:rPr>
        <w:t>Operator</w:t>
      </w:r>
      <w:r w:rsidRPr="000F1FBD">
        <w:rPr>
          <w:sz w:val="24"/>
          <w:szCs w:val="24"/>
        </w:rPr>
        <w:t>).</w:t>
      </w:r>
    </w:p>
    <w:p w:rsidR="009B7724" w:rsidRPr="009B7724" w:rsidRDefault="000F1FBD" w:rsidP="009B7724">
      <w:pPr>
        <w:pStyle w:val="ListParagraph"/>
        <w:numPr>
          <w:ilvl w:val="0"/>
          <w:numId w:val="4"/>
        </w:numPr>
        <w:rPr>
          <w:b/>
          <w:sz w:val="24"/>
          <w:szCs w:val="24"/>
        </w:rPr>
      </w:pPr>
      <w:r>
        <w:rPr>
          <w:sz w:val="24"/>
          <w:szCs w:val="24"/>
        </w:rPr>
        <w:t>Proof of</w:t>
      </w:r>
      <w:r w:rsidR="00313509" w:rsidRPr="000F1FBD">
        <w:rPr>
          <w:sz w:val="24"/>
          <w:szCs w:val="24"/>
        </w:rPr>
        <w:t xml:space="preserve"> vaccinations must be made to management if requested. We reserve the right to refuse entry of any horse not meeting required</w:t>
      </w:r>
      <w:r>
        <w:rPr>
          <w:sz w:val="24"/>
          <w:szCs w:val="24"/>
        </w:rPr>
        <w:t xml:space="preserve"> inspections and documentations or within 3 days of said horses’ arrival.</w:t>
      </w:r>
    </w:p>
    <w:p w:rsidR="006176EF" w:rsidRDefault="006176EF" w:rsidP="006176EF">
      <w:pPr>
        <w:rPr>
          <w:b/>
          <w:sz w:val="24"/>
          <w:szCs w:val="24"/>
        </w:rPr>
      </w:pPr>
    </w:p>
    <w:p w:rsidR="000F1FBD" w:rsidRPr="009B7724" w:rsidRDefault="009B7724" w:rsidP="006176EF">
      <w:pPr>
        <w:rPr>
          <w:b/>
          <w:sz w:val="24"/>
          <w:szCs w:val="24"/>
        </w:rPr>
      </w:pPr>
      <w:r w:rsidRPr="009B7724">
        <w:rPr>
          <w:b/>
          <w:sz w:val="24"/>
          <w:szCs w:val="24"/>
        </w:rPr>
        <w:lastRenderedPageBreak/>
        <w:t xml:space="preserve"> </w:t>
      </w:r>
      <w:r w:rsidR="000F1FBD" w:rsidRPr="009B7724">
        <w:rPr>
          <w:b/>
          <w:sz w:val="24"/>
          <w:szCs w:val="24"/>
        </w:rPr>
        <w:t>5.) Liability &amp; Indemnification</w:t>
      </w:r>
    </w:p>
    <w:p w:rsidR="000F1FBD" w:rsidRDefault="000F1FBD" w:rsidP="000F1FBD">
      <w:pPr>
        <w:pStyle w:val="ListParagraph"/>
        <w:numPr>
          <w:ilvl w:val="0"/>
          <w:numId w:val="6"/>
        </w:numPr>
        <w:rPr>
          <w:sz w:val="24"/>
          <w:szCs w:val="24"/>
        </w:rPr>
      </w:pPr>
      <w:r w:rsidRPr="000F1FBD">
        <w:rPr>
          <w:sz w:val="24"/>
          <w:szCs w:val="24"/>
        </w:rPr>
        <w:t>Liability release must be signed and kept on file for duration of stay of said horse.</w:t>
      </w:r>
    </w:p>
    <w:p w:rsidR="00554B48" w:rsidRDefault="00554B48" w:rsidP="000F1FBD">
      <w:pPr>
        <w:pStyle w:val="ListParagraph"/>
        <w:numPr>
          <w:ilvl w:val="0"/>
          <w:numId w:val="6"/>
        </w:numPr>
        <w:rPr>
          <w:sz w:val="24"/>
          <w:szCs w:val="24"/>
        </w:rPr>
      </w:pPr>
      <w:r>
        <w:rPr>
          <w:sz w:val="24"/>
          <w:szCs w:val="24"/>
        </w:rPr>
        <w:t>You are provided with 24 hours to read and review both boarding agreement and waivers to ensure any, and all questions you may have can be answered prior to signing.  –</w:t>
      </w:r>
    </w:p>
    <w:p w:rsidR="00850AA0" w:rsidRPr="000F1FBD" w:rsidRDefault="00554B48" w:rsidP="00554B48">
      <w:pPr>
        <w:pStyle w:val="ListParagraph"/>
        <w:ind w:left="1080"/>
        <w:rPr>
          <w:sz w:val="24"/>
          <w:szCs w:val="24"/>
        </w:rPr>
      </w:pPr>
      <w:r>
        <w:rPr>
          <w:sz w:val="24"/>
          <w:szCs w:val="24"/>
        </w:rPr>
        <w:t xml:space="preserve"> Initial here __________</w:t>
      </w:r>
    </w:p>
    <w:p w:rsidR="00554B48" w:rsidRDefault="000F1FBD" w:rsidP="000F1FBD">
      <w:pPr>
        <w:pStyle w:val="ListParagraph"/>
        <w:numPr>
          <w:ilvl w:val="0"/>
          <w:numId w:val="6"/>
        </w:numPr>
        <w:rPr>
          <w:sz w:val="24"/>
          <w:szCs w:val="24"/>
        </w:rPr>
      </w:pPr>
      <w:r w:rsidRPr="000F1FBD">
        <w:rPr>
          <w:sz w:val="24"/>
          <w:szCs w:val="24"/>
        </w:rPr>
        <w:t>All barn rules must be followed. Acknowledgment that owner or authorized agent has received a copy of Barn rules.</w:t>
      </w:r>
    </w:p>
    <w:p w:rsidR="000F1FBD" w:rsidRDefault="000F1FBD" w:rsidP="00554B48">
      <w:pPr>
        <w:pStyle w:val="ListParagraph"/>
        <w:ind w:left="1080"/>
        <w:rPr>
          <w:sz w:val="24"/>
          <w:szCs w:val="24"/>
        </w:rPr>
      </w:pPr>
      <w:r w:rsidRPr="000F1FBD">
        <w:rPr>
          <w:sz w:val="24"/>
          <w:szCs w:val="24"/>
        </w:rPr>
        <w:t xml:space="preserve"> Initial here.______.</w:t>
      </w:r>
    </w:p>
    <w:p w:rsidR="000F1FBD" w:rsidRDefault="000F1FBD" w:rsidP="000F1FBD">
      <w:pPr>
        <w:rPr>
          <w:b/>
          <w:sz w:val="24"/>
          <w:szCs w:val="24"/>
        </w:rPr>
      </w:pPr>
      <w:r>
        <w:rPr>
          <w:b/>
          <w:sz w:val="24"/>
          <w:szCs w:val="24"/>
        </w:rPr>
        <w:t>6. Risk of Loss</w:t>
      </w:r>
    </w:p>
    <w:p w:rsidR="000F1FBD" w:rsidRDefault="000F1FBD" w:rsidP="000F1FBD">
      <w:pPr>
        <w:ind w:left="720"/>
        <w:rPr>
          <w:sz w:val="24"/>
          <w:szCs w:val="24"/>
        </w:rPr>
      </w:pPr>
      <w:r>
        <w:rPr>
          <w:sz w:val="24"/>
          <w:szCs w:val="24"/>
        </w:rPr>
        <w:t>While the horse is boarded at the Stable, the Stable shall not be liable for any sickness, disease, theft, death or injury suffered by the horse(s) or any other cause of action arising from or connecting to the boarding of this (these) horse(s). The Owner assumes all risks. All costs no matter how catastrophic, connected with boarding are borne by the Owner.</w:t>
      </w:r>
    </w:p>
    <w:p w:rsidR="000F1FBD" w:rsidRDefault="000F1FBD" w:rsidP="000F1FBD">
      <w:pPr>
        <w:ind w:left="720"/>
        <w:rPr>
          <w:sz w:val="24"/>
          <w:szCs w:val="24"/>
        </w:rPr>
      </w:pPr>
      <w:r>
        <w:rPr>
          <w:sz w:val="24"/>
          <w:szCs w:val="24"/>
        </w:rPr>
        <w:t>The horse(s) and all tack and equipment of the Owner and lodged on the Stable premises shall be at the sole risk of the Owner, who assumes all responsibility for the ensuring of the horse(s), tack and equipment owned by him/her, while on the Stable premises.</w:t>
      </w:r>
    </w:p>
    <w:p w:rsidR="000F1FBD" w:rsidRDefault="000F1FBD" w:rsidP="000F1FBD">
      <w:pPr>
        <w:ind w:left="720"/>
        <w:rPr>
          <w:sz w:val="24"/>
          <w:szCs w:val="24"/>
        </w:rPr>
      </w:pPr>
      <w:r>
        <w:rPr>
          <w:sz w:val="24"/>
          <w:szCs w:val="24"/>
        </w:rPr>
        <w:t>Is your horse(s) insured? Yes_____ No______</w:t>
      </w:r>
    </w:p>
    <w:p w:rsidR="000F1FBD" w:rsidRDefault="000F1FBD" w:rsidP="000F1FBD">
      <w:pPr>
        <w:ind w:left="720"/>
        <w:rPr>
          <w:sz w:val="24"/>
          <w:szCs w:val="24"/>
        </w:rPr>
      </w:pPr>
      <w:r>
        <w:rPr>
          <w:sz w:val="24"/>
          <w:szCs w:val="24"/>
        </w:rPr>
        <w:t xml:space="preserve">If yes; Name of Insurance Company-___________________________________________________  </w:t>
      </w:r>
    </w:p>
    <w:p w:rsidR="009C4C45" w:rsidRDefault="000F1FBD" w:rsidP="000F1FBD">
      <w:pPr>
        <w:ind w:left="720"/>
        <w:rPr>
          <w:sz w:val="24"/>
          <w:szCs w:val="24"/>
        </w:rPr>
      </w:pPr>
      <w:r>
        <w:rPr>
          <w:sz w:val="24"/>
          <w:szCs w:val="24"/>
        </w:rPr>
        <w:tab/>
        <w:t>Policy Number-______________________________________________________________</w:t>
      </w:r>
    </w:p>
    <w:p w:rsidR="009C4C45" w:rsidRDefault="009C4C45" w:rsidP="000F1FBD">
      <w:pPr>
        <w:ind w:left="720"/>
        <w:rPr>
          <w:sz w:val="24"/>
          <w:szCs w:val="24"/>
        </w:rPr>
      </w:pPr>
      <w:r>
        <w:rPr>
          <w:sz w:val="24"/>
          <w:szCs w:val="24"/>
        </w:rPr>
        <w:tab/>
        <w:t>Emergency Phone number of Insurance Broker/ Company in the event of a possible claim- ________________________________________________________________________________</w:t>
      </w:r>
    </w:p>
    <w:p w:rsidR="009C4C45" w:rsidRDefault="009C4C45" w:rsidP="009C4C45">
      <w:pPr>
        <w:rPr>
          <w:b/>
          <w:sz w:val="24"/>
          <w:szCs w:val="24"/>
        </w:rPr>
      </w:pPr>
      <w:r>
        <w:rPr>
          <w:b/>
          <w:sz w:val="24"/>
          <w:szCs w:val="24"/>
        </w:rPr>
        <w:t>7. Indemnity</w:t>
      </w:r>
    </w:p>
    <w:p w:rsidR="009C4C45" w:rsidRDefault="009C4C45" w:rsidP="009C4C45">
      <w:pPr>
        <w:rPr>
          <w:sz w:val="24"/>
          <w:szCs w:val="24"/>
        </w:rPr>
      </w:pPr>
      <w:r>
        <w:rPr>
          <w:b/>
          <w:sz w:val="24"/>
          <w:szCs w:val="24"/>
        </w:rPr>
        <w:tab/>
      </w:r>
      <w:r>
        <w:rPr>
          <w:sz w:val="24"/>
          <w:szCs w:val="24"/>
        </w:rPr>
        <w:t xml:space="preserve">The Owner agrees to carry personal </w:t>
      </w:r>
      <w:r w:rsidR="002A5F7E">
        <w:rPr>
          <w:sz w:val="24"/>
          <w:szCs w:val="24"/>
        </w:rPr>
        <w:t>liability</w:t>
      </w:r>
      <w:r>
        <w:rPr>
          <w:sz w:val="24"/>
          <w:szCs w:val="24"/>
        </w:rPr>
        <w:t xml:space="preserve"> insurance coverage on said horse(s).</w:t>
      </w:r>
    </w:p>
    <w:p w:rsidR="009C4C45" w:rsidRDefault="004E7BF0" w:rsidP="009C4C45">
      <w:pPr>
        <w:rPr>
          <w:b/>
          <w:sz w:val="24"/>
          <w:szCs w:val="24"/>
        </w:rPr>
      </w:pPr>
      <w:r>
        <w:rPr>
          <w:b/>
          <w:sz w:val="24"/>
          <w:szCs w:val="24"/>
        </w:rPr>
        <w:t>8.</w:t>
      </w:r>
      <w:r w:rsidR="009C4C45">
        <w:rPr>
          <w:b/>
          <w:sz w:val="24"/>
          <w:szCs w:val="24"/>
        </w:rPr>
        <w:t xml:space="preserve"> Right of Lien</w:t>
      </w:r>
    </w:p>
    <w:p w:rsidR="009C4C45" w:rsidRDefault="009C4C45" w:rsidP="009C4C45">
      <w:pPr>
        <w:ind w:left="720" w:firstLine="45"/>
        <w:rPr>
          <w:sz w:val="24"/>
          <w:szCs w:val="24"/>
        </w:rPr>
      </w:pPr>
      <w:r>
        <w:rPr>
          <w:sz w:val="24"/>
          <w:szCs w:val="24"/>
        </w:rPr>
        <w:t xml:space="preserve">The Owner understands the </w:t>
      </w:r>
      <w:r w:rsidR="002A5F7E">
        <w:rPr>
          <w:sz w:val="24"/>
          <w:szCs w:val="24"/>
        </w:rPr>
        <w:t>Innkeeper</w:t>
      </w:r>
      <w:r>
        <w:rPr>
          <w:sz w:val="24"/>
          <w:szCs w:val="24"/>
        </w:rPr>
        <w:t xml:space="preserve"> Act law, and hereby grants a </w:t>
      </w:r>
      <w:r w:rsidR="002A5F7E">
        <w:rPr>
          <w:sz w:val="24"/>
          <w:szCs w:val="24"/>
        </w:rPr>
        <w:t>lien</w:t>
      </w:r>
      <w:r>
        <w:rPr>
          <w:sz w:val="24"/>
          <w:szCs w:val="24"/>
        </w:rPr>
        <w:t xml:space="preserve"> to the farm for all unpaid charges as according to the laws of the 1990, RSO. 1990, Chapter I.7.</w:t>
      </w:r>
      <w:r w:rsidR="000F1FBD">
        <w:rPr>
          <w:sz w:val="24"/>
          <w:szCs w:val="24"/>
        </w:rPr>
        <w:t xml:space="preserve">    </w:t>
      </w:r>
    </w:p>
    <w:p w:rsidR="004E7BF0" w:rsidRDefault="009C4C45" w:rsidP="009C4C45">
      <w:pPr>
        <w:ind w:left="720" w:firstLine="45"/>
        <w:rPr>
          <w:sz w:val="24"/>
          <w:szCs w:val="24"/>
        </w:rPr>
      </w:pPr>
      <w:r>
        <w:rPr>
          <w:sz w:val="24"/>
          <w:szCs w:val="24"/>
        </w:rPr>
        <w:t xml:space="preserve">The farm has the right of lien for all unpaid charges and shall have the right, without the process of law, to retain said horse until the indebtedness is satisfactorily paid in full. If the outstanding amount due is not paid in full within 8 weeks of initial due date or agreed upon payment arrangement has not been made, the farm may sell said horse by way of auction and keep all monies from the sale of said horse. All paperwork must be surrendered to Tammy </w:t>
      </w:r>
      <w:proofErr w:type="spellStart"/>
      <w:r>
        <w:rPr>
          <w:sz w:val="24"/>
          <w:szCs w:val="24"/>
        </w:rPr>
        <w:t>MacGrandles</w:t>
      </w:r>
      <w:proofErr w:type="spellEnd"/>
      <w:r>
        <w:rPr>
          <w:sz w:val="24"/>
          <w:szCs w:val="24"/>
        </w:rPr>
        <w:t xml:space="preserve"> (Barn </w:t>
      </w:r>
      <w:r w:rsidR="009B7724">
        <w:rPr>
          <w:sz w:val="24"/>
          <w:szCs w:val="24"/>
        </w:rPr>
        <w:t>Operator</w:t>
      </w:r>
      <w:r>
        <w:rPr>
          <w:sz w:val="24"/>
          <w:szCs w:val="24"/>
        </w:rPr>
        <w:t>) but not limited to registration papers. Owner of said horse is responsible for any and all costs associated with the selling of the said horse and additional costs incurred while said horse is/was in the care of the farms.</w:t>
      </w:r>
    </w:p>
    <w:p w:rsidR="009B7724" w:rsidRDefault="009B7724" w:rsidP="004E7BF0">
      <w:pPr>
        <w:rPr>
          <w:b/>
          <w:sz w:val="24"/>
          <w:szCs w:val="24"/>
        </w:rPr>
      </w:pPr>
    </w:p>
    <w:p w:rsidR="004E7BF0" w:rsidRDefault="004E7BF0" w:rsidP="004E7BF0">
      <w:pPr>
        <w:rPr>
          <w:b/>
          <w:sz w:val="24"/>
          <w:szCs w:val="24"/>
        </w:rPr>
      </w:pPr>
      <w:r>
        <w:rPr>
          <w:b/>
          <w:sz w:val="24"/>
          <w:szCs w:val="24"/>
        </w:rPr>
        <w:lastRenderedPageBreak/>
        <w:t xml:space="preserve">9. </w:t>
      </w:r>
      <w:r w:rsidR="000F1FBD">
        <w:rPr>
          <w:sz w:val="24"/>
          <w:szCs w:val="24"/>
        </w:rPr>
        <w:t xml:space="preserve">  </w:t>
      </w:r>
      <w:r>
        <w:rPr>
          <w:b/>
          <w:sz w:val="24"/>
          <w:szCs w:val="24"/>
        </w:rPr>
        <w:t>Termination</w:t>
      </w:r>
    </w:p>
    <w:p w:rsidR="004E7BF0" w:rsidRDefault="004E7BF0" w:rsidP="004E7BF0">
      <w:pPr>
        <w:ind w:left="720"/>
        <w:rPr>
          <w:sz w:val="24"/>
          <w:szCs w:val="24"/>
        </w:rPr>
      </w:pPr>
      <w:r>
        <w:rPr>
          <w:sz w:val="24"/>
          <w:szCs w:val="24"/>
        </w:rPr>
        <w:t>Either party may terminate this agreement. In the event of a default the wronged party has the right to recover attorney fees and court costs, resulting from a failure of either party to meet a material term of this agreement. Thirty days notice is required to terminate contract. All accounts must be made current prior to departure of said horse. There will be no refunds if horse departs early from facility nor credits given for days said horse was off said property.</w:t>
      </w:r>
      <w:r w:rsidR="000F1FBD">
        <w:rPr>
          <w:sz w:val="24"/>
          <w:szCs w:val="24"/>
        </w:rPr>
        <w:t xml:space="preserve">        </w:t>
      </w:r>
    </w:p>
    <w:p w:rsidR="004E7BF0" w:rsidRDefault="004E7BF0" w:rsidP="004E7BF0">
      <w:pPr>
        <w:rPr>
          <w:b/>
          <w:sz w:val="24"/>
          <w:szCs w:val="24"/>
        </w:rPr>
      </w:pPr>
      <w:r>
        <w:rPr>
          <w:b/>
          <w:sz w:val="24"/>
          <w:szCs w:val="24"/>
        </w:rPr>
        <w:t>10. Governing Law</w:t>
      </w:r>
    </w:p>
    <w:p w:rsidR="004E7BF0" w:rsidRDefault="004E7BF0" w:rsidP="009B7724">
      <w:pPr>
        <w:ind w:left="720"/>
        <w:rPr>
          <w:sz w:val="24"/>
          <w:szCs w:val="24"/>
        </w:rPr>
      </w:pPr>
      <w:r>
        <w:rPr>
          <w:sz w:val="24"/>
          <w:szCs w:val="24"/>
        </w:rPr>
        <w:t>The parties acknowledge that this agreement was made within the Province of Ontario and shall be construed and enforced under the law of the Province of Ontario.</w:t>
      </w:r>
      <w:r w:rsidR="000F1FBD">
        <w:rPr>
          <w:sz w:val="24"/>
          <w:szCs w:val="24"/>
        </w:rPr>
        <w:t xml:space="preserve">       </w:t>
      </w:r>
    </w:p>
    <w:p w:rsidR="004E7BF0" w:rsidRDefault="004E7BF0" w:rsidP="004E7BF0">
      <w:pPr>
        <w:rPr>
          <w:sz w:val="24"/>
          <w:szCs w:val="24"/>
        </w:rPr>
      </w:pPr>
      <w:r>
        <w:rPr>
          <w:sz w:val="24"/>
          <w:szCs w:val="24"/>
        </w:rPr>
        <w:t xml:space="preserve">This Equine Boarding Agreement is made </w:t>
      </w:r>
      <w:proofErr w:type="spellStart"/>
      <w:r>
        <w:rPr>
          <w:sz w:val="24"/>
          <w:szCs w:val="24"/>
        </w:rPr>
        <w:t>this___________day</w:t>
      </w:r>
      <w:proofErr w:type="spellEnd"/>
      <w:r>
        <w:rPr>
          <w:sz w:val="24"/>
          <w:szCs w:val="24"/>
        </w:rPr>
        <w:t xml:space="preserve"> of ___</w:t>
      </w:r>
      <w:r w:rsidR="00A45D7C">
        <w:rPr>
          <w:sz w:val="24"/>
          <w:szCs w:val="24"/>
        </w:rPr>
        <w:t xml:space="preserve"> </w:t>
      </w:r>
      <w:r>
        <w:rPr>
          <w:sz w:val="24"/>
          <w:szCs w:val="24"/>
        </w:rPr>
        <w:t xml:space="preserve">______ between </w:t>
      </w:r>
    </w:p>
    <w:p w:rsidR="005C1FF1" w:rsidRPr="005C1FF1" w:rsidRDefault="004E7BF0" w:rsidP="005C1FF1">
      <w:pPr>
        <w:rPr>
          <w:b/>
          <w:bCs/>
          <w:sz w:val="24"/>
          <w:szCs w:val="24"/>
        </w:rPr>
      </w:pPr>
      <w:r>
        <w:rPr>
          <w:sz w:val="24"/>
          <w:szCs w:val="24"/>
        </w:rPr>
        <w:t>____</w:t>
      </w:r>
      <w:r w:rsidR="004231C0">
        <w:rPr>
          <w:sz w:val="24"/>
          <w:szCs w:val="24"/>
        </w:rPr>
        <w:t>Pleasant Creek Stables</w:t>
      </w:r>
      <w:r>
        <w:rPr>
          <w:sz w:val="24"/>
          <w:szCs w:val="24"/>
        </w:rPr>
        <w:t>__</w:t>
      </w:r>
      <w:proofErr w:type="gramStart"/>
      <w:r>
        <w:rPr>
          <w:sz w:val="24"/>
          <w:szCs w:val="24"/>
        </w:rPr>
        <w:t>_(</w:t>
      </w:r>
      <w:proofErr w:type="gramEnd"/>
      <w:r>
        <w:rPr>
          <w:sz w:val="24"/>
          <w:szCs w:val="24"/>
        </w:rPr>
        <w:t>referred to as “Stable” or “Farm”) located at</w:t>
      </w:r>
      <w:r w:rsidR="004231C0">
        <w:rPr>
          <w:sz w:val="24"/>
          <w:szCs w:val="24"/>
        </w:rPr>
        <w:t xml:space="preserve"> </w:t>
      </w:r>
      <w:r w:rsidR="005C1FF1" w:rsidRPr="005C1FF1">
        <w:rPr>
          <w:b/>
          <w:bCs/>
          <w:sz w:val="24"/>
          <w:szCs w:val="24"/>
        </w:rPr>
        <w:t>2438 Hwy 5 W</w:t>
      </w:r>
    </w:p>
    <w:p w:rsidR="005C1FF1" w:rsidRPr="005C1FF1" w:rsidRDefault="004231C0" w:rsidP="005C1FF1">
      <w:pPr>
        <w:rPr>
          <w:sz w:val="24"/>
          <w:szCs w:val="24"/>
        </w:rPr>
      </w:pPr>
      <w:r>
        <w:rPr>
          <w:sz w:val="24"/>
          <w:szCs w:val="24"/>
        </w:rPr>
        <w:t>Hamilton</w:t>
      </w:r>
      <w:r w:rsidR="005C1FF1" w:rsidRPr="005C1FF1">
        <w:rPr>
          <w:sz w:val="24"/>
          <w:szCs w:val="24"/>
        </w:rPr>
        <w:t>, ON L0R 2B0</w:t>
      </w:r>
    </w:p>
    <w:p w:rsidR="004231C0" w:rsidRDefault="004E7BF0" w:rsidP="004E7BF0">
      <w:pPr>
        <w:rPr>
          <w:sz w:val="24"/>
          <w:szCs w:val="24"/>
        </w:rPr>
      </w:pPr>
      <w:r>
        <w:rPr>
          <w:sz w:val="24"/>
          <w:szCs w:val="24"/>
        </w:rPr>
        <w:t xml:space="preserve"> And _____________________</w:t>
      </w:r>
      <w:proofErr w:type="gramStart"/>
      <w:r>
        <w:rPr>
          <w:sz w:val="24"/>
          <w:szCs w:val="24"/>
        </w:rPr>
        <w:t>_(</w:t>
      </w:r>
      <w:proofErr w:type="gramEnd"/>
      <w:r>
        <w:rPr>
          <w:sz w:val="24"/>
          <w:szCs w:val="24"/>
        </w:rPr>
        <w:t xml:space="preserve">referred to as “Owner”) residing </w:t>
      </w:r>
    </w:p>
    <w:p w:rsidR="0080788A" w:rsidRPr="004E7BF0" w:rsidRDefault="004E7BF0" w:rsidP="004E7BF0">
      <w:pPr>
        <w:rPr>
          <w:sz w:val="24"/>
          <w:szCs w:val="24"/>
        </w:rPr>
      </w:pPr>
      <w:proofErr w:type="gramStart"/>
      <w:r>
        <w:rPr>
          <w:sz w:val="24"/>
          <w:szCs w:val="24"/>
        </w:rPr>
        <w:t>at_______________________________________________________________________owner</w:t>
      </w:r>
      <w:proofErr w:type="gramEnd"/>
      <w:r>
        <w:rPr>
          <w:sz w:val="24"/>
          <w:szCs w:val="24"/>
        </w:rPr>
        <w:t xml:space="preserve"> of the horse(s) described below.</w:t>
      </w:r>
      <w:r w:rsidR="0080788A">
        <w:rPr>
          <w:sz w:val="24"/>
          <w:szCs w:val="24"/>
        </w:rPr>
        <w:t xml:space="preserve"> In consideration of $__</w:t>
      </w:r>
      <w:r w:rsidR="009B7724">
        <w:rPr>
          <w:sz w:val="24"/>
          <w:szCs w:val="24"/>
        </w:rPr>
        <w:t>__</w:t>
      </w:r>
      <w:r w:rsidR="0080788A">
        <w:rPr>
          <w:sz w:val="24"/>
          <w:szCs w:val="24"/>
        </w:rPr>
        <w:t xml:space="preserve">___ per horse per month paid by the owner in advance on the </w:t>
      </w:r>
      <w:r w:rsidR="004231C0">
        <w:rPr>
          <w:sz w:val="24"/>
          <w:szCs w:val="24"/>
        </w:rPr>
        <w:t>last day</w:t>
      </w:r>
      <w:r w:rsidR="0080788A">
        <w:rPr>
          <w:sz w:val="24"/>
          <w:szCs w:val="24"/>
        </w:rPr>
        <w:t xml:space="preserve"> of each month, the Stable agrees to board said horse beginning;__</w:t>
      </w:r>
      <w:r w:rsidR="00A45D7C">
        <w:rPr>
          <w:sz w:val="24"/>
          <w:szCs w:val="24"/>
        </w:rPr>
        <w:t xml:space="preserve"> </w:t>
      </w:r>
      <w:r w:rsidR="0080788A">
        <w:rPr>
          <w:sz w:val="24"/>
          <w:szCs w:val="24"/>
        </w:rPr>
        <w:t>_____________________</w:t>
      </w:r>
    </w:p>
    <w:tbl>
      <w:tblPr>
        <w:tblStyle w:val="TableGrid"/>
        <w:tblW w:w="0" w:type="auto"/>
        <w:tblLook w:val="04A0" w:firstRow="1" w:lastRow="0" w:firstColumn="1" w:lastColumn="0" w:noHBand="0" w:noVBand="1"/>
      </w:tblPr>
      <w:tblGrid>
        <w:gridCol w:w="2750"/>
        <w:gridCol w:w="2680"/>
        <w:gridCol w:w="2680"/>
        <w:gridCol w:w="2680"/>
      </w:tblGrid>
      <w:tr w:rsidR="0080788A" w:rsidTr="004231C0">
        <w:tc>
          <w:tcPr>
            <w:tcW w:w="2750" w:type="dxa"/>
          </w:tcPr>
          <w:p w:rsidR="0080788A" w:rsidRDefault="0080788A" w:rsidP="004E7BF0">
            <w:pPr>
              <w:rPr>
                <w:sz w:val="24"/>
                <w:szCs w:val="24"/>
              </w:rPr>
            </w:pPr>
          </w:p>
        </w:tc>
        <w:tc>
          <w:tcPr>
            <w:tcW w:w="2680" w:type="dxa"/>
          </w:tcPr>
          <w:p w:rsidR="0080788A" w:rsidRPr="0080788A" w:rsidRDefault="0080788A" w:rsidP="004E7BF0">
            <w:pPr>
              <w:rPr>
                <w:b/>
                <w:sz w:val="24"/>
                <w:szCs w:val="24"/>
              </w:rPr>
            </w:pPr>
            <w:r>
              <w:rPr>
                <w:b/>
                <w:sz w:val="24"/>
                <w:szCs w:val="24"/>
              </w:rPr>
              <w:t>HORSE # 1</w:t>
            </w:r>
          </w:p>
        </w:tc>
        <w:tc>
          <w:tcPr>
            <w:tcW w:w="2680" w:type="dxa"/>
          </w:tcPr>
          <w:p w:rsidR="0080788A" w:rsidRPr="0080788A" w:rsidRDefault="0080788A" w:rsidP="004E7BF0">
            <w:pPr>
              <w:rPr>
                <w:b/>
                <w:sz w:val="24"/>
                <w:szCs w:val="24"/>
              </w:rPr>
            </w:pPr>
            <w:r>
              <w:rPr>
                <w:b/>
                <w:sz w:val="24"/>
                <w:szCs w:val="24"/>
              </w:rPr>
              <w:t>HORSE # 2</w:t>
            </w:r>
          </w:p>
        </w:tc>
        <w:tc>
          <w:tcPr>
            <w:tcW w:w="2680" w:type="dxa"/>
          </w:tcPr>
          <w:p w:rsidR="0080788A" w:rsidRPr="0080788A" w:rsidRDefault="0080788A" w:rsidP="004E7BF0">
            <w:pPr>
              <w:rPr>
                <w:b/>
                <w:sz w:val="24"/>
                <w:szCs w:val="24"/>
              </w:rPr>
            </w:pPr>
            <w:r>
              <w:rPr>
                <w:b/>
                <w:sz w:val="24"/>
                <w:szCs w:val="24"/>
              </w:rPr>
              <w:t>HORSE # 3</w:t>
            </w:r>
          </w:p>
        </w:tc>
      </w:tr>
      <w:tr w:rsidR="0080788A" w:rsidTr="004231C0">
        <w:tc>
          <w:tcPr>
            <w:tcW w:w="2750" w:type="dxa"/>
          </w:tcPr>
          <w:p w:rsidR="0080788A" w:rsidRPr="0080788A" w:rsidRDefault="0080788A" w:rsidP="004E7BF0">
            <w:pPr>
              <w:rPr>
                <w:b/>
                <w:sz w:val="24"/>
                <w:szCs w:val="24"/>
              </w:rPr>
            </w:pPr>
            <w:r>
              <w:rPr>
                <w:b/>
                <w:sz w:val="24"/>
                <w:szCs w:val="24"/>
              </w:rPr>
              <w:t>NAME:</w:t>
            </w: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r>
      <w:tr w:rsidR="0080788A" w:rsidTr="004231C0">
        <w:tc>
          <w:tcPr>
            <w:tcW w:w="2750" w:type="dxa"/>
          </w:tcPr>
          <w:p w:rsidR="0080788A" w:rsidRPr="0080788A" w:rsidRDefault="0080788A" w:rsidP="004E7BF0">
            <w:pPr>
              <w:rPr>
                <w:b/>
                <w:sz w:val="24"/>
                <w:szCs w:val="24"/>
              </w:rPr>
            </w:pPr>
            <w:r>
              <w:rPr>
                <w:b/>
                <w:sz w:val="24"/>
                <w:szCs w:val="24"/>
              </w:rPr>
              <w:t>AGE</w:t>
            </w: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r>
      <w:tr w:rsidR="0080788A" w:rsidTr="004231C0">
        <w:tc>
          <w:tcPr>
            <w:tcW w:w="2750" w:type="dxa"/>
          </w:tcPr>
          <w:p w:rsidR="0080788A" w:rsidRPr="0080788A" w:rsidRDefault="0080788A" w:rsidP="004E7BF0">
            <w:pPr>
              <w:rPr>
                <w:b/>
                <w:sz w:val="24"/>
                <w:szCs w:val="24"/>
              </w:rPr>
            </w:pPr>
            <w:r>
              <w:rPr>
                <w:b/>
                <w:sz w:val="24"/>
                <w:szCs w:val="24"/>
              </w:rPr>
              <w:t>COLOR</w:t>
            </w: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r>
      <w:tr w:rsidR="0080788A" w:rsidTr="004231C0">
        <w:tc>
          <w:tcPr>
            <w:tcW w:w="2750" w:type="dxa"/>
          </w:tcPr>
          <w:p w:rsidR="0080788A" w:rsidRPr="0080788A" w:rsidRDefault="0080788A" w:rsidP="004E7BF0">
            <w:pPr>
              <w:rPr>
                <w:b/>
                <w:sz w:val="24"/>
                <w:szCs w:val="24"/>
              </w:rPr>
            </w:pPr>
            <w:r>
              <w:rPr>
                <w:b/>
                <w:sz w:val="24"/>
                <w:szCs w:val="24"/>
              </w:rPr>
              <w:t>SEX</w:t>
            </w: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r>
      <w:tr w:rsidR="0080788A" w:rsidTr="004231C0">
        <w:tc>
          <w:tcPr>
            <w:tcW w:w="2750" w:type="dxa"/>
          </w:tcPr>
          <w:p w:rsidR="0080788A" w:rsidRPr="0080788A" w:rsidRDefault="0080788A" w:rsidP="004E7BF0">
            <w:pPr>
              <w:rPr>
                <w:b/>
                <w:sz w:val="24"/>
                <w:szCs w:val="24"/>
              </w:rPr>
            </w:pPr>
            <w:r>
              <w:rPr>
                <w:b/>
                <w:sz w:val="24"/>
                <w:szCs w:val="24"/>
              </w:rPr>
              <w:t>BREED</w:t>
            </w: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r>
      <w:tr w:rsidR="0080788A" w:rsidTr="004231C0">
        <w:tc>
          <w:tcPr>
            <w:tcW w:w="2750" w:type="dxa"/>
          </w:tcPr>
          <w:p w:rsidR="0080788A" w:rsidRPr="0080788A" w:rsidRDefault="0080788A" w:rsidP="004E7BF0">
            <w:pPr>
              <w:rPr>
                <w:b/>
                <w:sz w:val="24"/>
                <w:szCs w:val="24"/>
              </w:rPr>
            </w:pPr>
            <w:r>
              <w:rPr>
                <w:b/>
                <w:sz w:val="24"/>
                <w:szCs w:val="24"/>
              </w:rPr>
              <w:t>HEIGHT</w:t>
            </w: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r>
      <w:tr w:rsidR="0080788A" w:rsidTr="004231C0">
        <w:tc>
          <w:tcPr>
            <w:tcW w:w="2750" w:type="dxa"/>
          </w:tcPr>
          <w:p w:rsidR="0080788A" w:rsidRPr="0080788A" w:rsidRDefault="0080788A" w:rsidP="004E7BF0">
            <w:pPr>
              <w:rPr>
                <w:b/>
                <w:sz w:val="24"/>
                <w:szCs w:val="24"/>
              </w:rPr>
            </w:pPr>
            <w:r>
              <w:rPr>
                <w:b/>
                <w:sz w:val="24"/>
                <w:szCs w:val="24"/>
              </w:rPr>
              <w:t>REGISTRATION/TATTOO</w:t>
            </w: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c>
          <w:tcPr>
            <w:tcW w:w="2680" w:type="dxa"/>
          </w:tcPr>
          <w:p w:rsidR="0080788A" w:rsidRDefault="0080788A" w:rsidP="004E7BF0">
            <w:pPr>
              <w:rPr>
                <w:sz w:val="24"/>
                <w:szCs w:val="24"/>
              </w:rPr>
            </w:pPr>
          </w:p>
        </w:tc>
      </w:tr>
      <w:tr w:rsidR="004231C0" w:rsidTr="004231C0">
        <w:tc>
          <w:tcPr>
            <w:tcW w:w="2750" w:type="dxa"/>
          </w:tcPr>
          <w:p w:rsidR="004231C0" w:rsidRDefault="004231C0" w:rsidP="004E7BF0">
            <w:pPr>
              <w:rPr>
                <w:b/>
                <w:sz w:val="24"/>
                <w:szCs w:val="24"/>
              </w:rPr>
            </w:pPr>
          </w:p>
        </w:tc>
        <w:tc>
          <w:tcPr>
            <w:tcW w:w="2680" w:type="dxa"/>
          </w:tcPr>
          <w:p w:rsidR="004231C0" w:rsidRDefault="004231C0" w:rsidP="004E7BF0">
            <w:pPr>
              <w:rPr>
                <w:sz w:val="24"/>
                <w:szCs w:val="24"/>
              </w:rPr>
            </w:pPr>
          </w:p>
        </w:tc>
        <w:tc>
          <w:tcPr>
            <w:tcW w:w="2680" w:type="dxa"/>
          </w:tcPr>
          <w:p w:rsidR="004231C0" w:rsidRDefault="004231C0" w:rsidP="004E7BF0">
            <w:pPr>
              <w:rPr>
                <w:sz w:val="24"/>
                <w:szCs w:val="24"/>
              </w:rPr>
            </w:pPr>
          </w:p>
        </w:tc>
        <w:tc>
          <w:tcPr>
            <w:tcW w:w="2680" w:type="dxa"/>
          </w:tcPr>
          <w:p w:rsidR="004231C0" w:rsidRDefault="004231C0" w:rsidP="004E7BF0">
            <w:pPr>
              <w:rPr>
                <w:sz w:val="24"/>
                <w:szCs w:val="24"/>
              </w:rPr>
            </w:pPr>
          </w:p>
        </w:tc>
      </w:tr>
      <w:tr w:rsidR="004231C0" w:rsidTr="004231C0">
        <w:tc>
          <w:tcPr>
            <w:tcW w:w="2750" w:type="dxa"/>
          </w:tcPr>
          <w:p w:rsidR="004231C0" w:rsidRDefault="004231C0" w:rsidP="001601D7">
            <w:pPr>
              <w:rPr>
                <w:sz w:val="24"/>
                <w:szCs w:val="24"/>
              </w:rPr>
            </w:pPr>
          </w:p>
        </w:tc>
        <w:tc>
          <w:tcPr>
            <w:tcW w:w="2680" w:type="dxa"/>
          </w:tcPr>
          <w:p w:rsidR="004231C0" w:rsidRPr="0080788A" w:rsidRDefault="004231C0" w:rsidP="004231C0">
            <w:pPr>
              <w:rPr>
                <w:b/>
                <w:sz w:val="24"/>
                <w:szCs w:val="24"/>
              </w:rPr>
            </w:pPr>
            <w:r>
              <w:rPr>
                <w:b/>
                <w:sz w:val="24"/>
                <w:szCs w:val="24"/>
              </w:rPr>
              <w:t>HORSE # 4</w:t>
            </w:r>
          </w:p>
        </w:tc>
        <w:tc>
          <w:tcPr>
            <w:tcW w:w="2680" w:type="dxa"/>
          </w:tcPr>
          <w:p w:rsidR="004231C0" w:rsidRPr="0080788A" w:rsidRDefault="004231C0" w:rsidP="001601D7">
            <w:pPr>
              <w:rPr>
                <w:b/>
                <w:sz w:val="24"/>
                <w:szCs w:val="24"/>
              </w:rPr>
            </w:pPr>
            <w:r>
              <w:rPr>
                <w:b/>
                <w:sz w:val="24"/>
                <w:szCs w:val="24"/>
              </w:rPr>
              <w:t>HORSE # 5</w:t>
            </w:r>
          </w:p>
        </w:tc>
        <w:tc>
          <w:tcPr>
            <w:tcW w:w="2680" w:type="dxa"/>
          </w:tcPr>
          <w:p w:rsidR="004231C0" w:rsidRPr="0080788A" w:rsidRDefault="004231C0" w:rsidP="001601D7">
            <w:pPr>
              <w:rPr>
                <w:b/>
                <w:sz w:val="24"/>
                <w:szCs w:val="24"/>
              </w:rPr>
            </w:pPr>
            <w:r>
              <w:rPr>
                <w:b/>
                <w:sz w:val="24"/>
                <w:szCs w:val="24"/>
              </w:rPr>
              <w:t>HORSE # 6</w:t>
            </w:r>
          </w:p>
        </w:tc>
      </w:tr>
      <w:tr w:rsidR="004231C0" w:rsidTr="004231C0">
        <w:tc>
          <w:tcPr>
            <w:tcW w:w="2750" w:type="dxa"/>
          </w:tcPr>
          <w:p w:rsidR="004231C0" w:rsidRPr="0080788A" w:rsidRDefault="004231C0" w:rsidP="001601D7">
            <w:pPr>
              <w:rPr>
                <w:b/>
                <w:sz w:val="24"/>
                <w:szCs w:val="24"/>
              </w:rPr>
            </w:pPr>
            <w:r>
              <w:rPr>
                <w:b/>
                <w:sz w:val="24"/>
                <w:szCs w:val="24"/>
              </w:rPr>
              <w:t>NAME:</w:t>
            </w: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r>
      <w:tr w:rsidR="004231C0" w:rsidTr="004231C0">
        <w:tc>
          <w:tcPr>
            <w:tcW w:w="2750" w:type="dxa"/>
          </w:tcPr>
          <w:p w:rsidR="004231C0" w:rsidRPr="0080788A" w:rsidRDefault="004231C0" w:rsidP="001601D7">
            <w:pPr>
              <w:rPr>
                <w:b/>
                <w:sz w:val="24"/>
                <w:szCs w:val="24"/>
              </w:rPr>
            </w:pPr>
            <w:r>
              <w:rPr>
                <w:b/>
                <w:sz w:val="24"/>
                <w:szCs w:val="24"/>
              </w:rPr>
              <w:t>AGE</w:t>
            </w: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r>
      <w:tr w:rsidR="004231C0" w:rsidTr="004231C0">
        <w:tc>
          <w:tcPr>
            <w:tcW w:w="2750" w:type="dxa"/>
          </w:tcPr>
          <w:p w:rsidR="004231C0" w:rsidRPr="0080788A" w:rsidRDefault="004231C0" w:rsidP="001601D7">
            <w:pPr>
              <w:rPr>
                <w:b/>
                <w:sz w:val="24"/>
                <w:szCs w:val="24"/>
              </w:rPr>
            </w:pPr>
            <w:r>
              <w:rPr>
                <w:b/>
                <w:sz w:val="24"/>
                <w:szCs w:val="24"/>
              </w:rPr>
              <w:t>COLOR</w:t>
            </w: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r>
      <w:tr w:rsidR="004231C0" w:rsidTr="004231C0">
        <w:tc>
          <w:tcPr>
            <w:tcW w:w="2750" w:type="dxa"/>
          </w:tcPr>
          <w:p w:rsidR="004231C0" w:rsidRPr="0080788A" w:rsidRDefault="004231C0" w:rsidP="001601D7">
            <w:pPr>
              <w:rPr>
                <w:b/>
                <w:sz w:val="24"/>
                <w:szCs w:val="24"/>
              </w:rPr>
            </w:pPr>
            <w:r>
              <w:rPr>
                <w:b/>
                <w:sz w:val="24"/>
                <w:szCs w:val="24"/>
              </w:rPr>
              <w:t>SEX</w:t>
            </w: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r>
      <w:tr w:rsidR="004231C0" w:rsidTr="004231C0">
        <w:tc>
          <w:tcPr>
            <w:tcW w:w="2750" w:type="dxa"/>
          </w:tcPr>
          <w:p w:rsidR="004231C0" w:rsidRPr="0080788A" w:rsidRDefault="004231C0" w:rsidP="001601D7">
            <w:pPr>
              <w:rPr>
                <w:b/>
                <w:sz w:val="24"/>
                <w:szCs w:val="24"/>
              </w:rPr>
            </w:pPr>
            <w:r>
              <w:rPr>
                <w:b/>
                <w:sz w:val="24"/>
                <w:szCs w:val="24"/>
              </w:rPr>
              <w:t>BREED</w:t>
            </w: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r>
      <w:tr w:rsidR="004231C0" w:rsidTr="004231C0">
        <w:tc>
          <w:tcPr>
            <w:tcW w:w="2750" w:type="dxa"/>
          </w:tcPr>
          <w:p w:rsidR="004231C0" w:rsidRPr="0080788A" w:rsidRDefault="004231C0" w:rsidP="001601D7">
            <w:pPr>
              <w:rPr>
                <w:b/>
                <w:sz w:val="24"/>
                <w:szCs w:val="24"/>
              </w:rPr>
            </w:pPr>
            <w:r>
              <w:rPr>
                <w:b/>
                <w:sz w:val="24"/>
                <w:szCs w:val="24"/>
              </w:rPr>
              <w:t>HEIGHT</w:t>
            </w: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r>
      <w:tr w:rsidR="004231C0" w:rsidTr="004231C0">
        <w:tc>
          <w:tcPr>
            <w:tcW w:w="2750" w:type="dxa"/>
          </w:tcPr>
          <w:p w:rsidR="004231C0" w:rsidRPr="0080788A" w:rsidRDefault="004231C0" w:rsidP="001601D7">
            <w:pPr>
              <w:rPr>
                <w:b/>
                <w:sz w:val="24"/>
                <w:szCs w:val="24"/>
              </w:rPr>
            </w:pPr>
            <w:r>
              <w:rPr>
                <w:b/>
                <w:sz w:val="24"/>
                <w:szCs w:val="24"/>
              </w:rPr>
              <w:t>REGISTRATION/TATTOO</w:t>
            </w: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c>
          <w:tcPr>
            <w:tcW w:w="2680" w:type="dxa"/>
          </w:tcPr>
          <w:p w:rsidR="004231C0" w:rsidRDefault="004231C0" w:rsidP="001601D7">
            <w:pPr>
              <w:rPr>
                <w:sz w:val="24"/>
                <w:szCs w:val="24"/>
              </w:rPr>
            </w:pPr>
          </w:p>
        </w:tc>
      </w:tr>
    </w:tbl>
    <w:p w:rsidR="009B7724" w:rsidRDefault="009B7724" w:rsidP="00313509">
      <w:pPr>
        <w:pStyle w:val="ListParagraph"/>
        <w:rPr>
          <w:b/>
          <w:sz w:val="24"/>
          <w:szCs w:val="24"/>
        </w:rPr>
      </w:pPr>
    </w:p>
    <w:p w:rsidR="00313509" w:rsidRDefault="004231C0" w:rsidP="00313509">
      <w:pPr>
        <w:pStyle w:val="ListParagraph"/>
        <w:rPr>
          <w:b/>
          <w:sz w:val="24"/>
          <w:szCs w:val="24"/>
        </w:rPr>
      </w:pPr>
      <w:r>
        <w:rPr>
          <w:b/>
          <w:sz w:val="24"/>
          <w:szCs w:val="24"/>
        </w:rPr>
        <w:t xml:space="preserve">________________________________ </w:t>
      </w:r>
      <w:proofErr w:type="gramStart"/>
      <w:r>
        <w:rPr>
          <w:b/>
          <w:sz w:val="24"/>
          <w:szCs w:val="24"/>
        </w:rPr>
        <w:t>Dated :</w:t>
      </w:r>
      <w:proofErr w:type="gramEnd"/>
      <w:r>
        <w:rPr>
          <w:b/>
          <w:sz w:val="24"/>
          <w:szCs w:val="24"/>
        </w:rPr>
        <w:t xml:space="preserve"> ________________</w:t>
      </w:r>
    </w:p>
    <w:p w:rsidR="00313509" w:rsidRDefault="004231C0" w:rsidP="00313509">
      <w:pPr>
        <w:pStyle w:val="ListParagraph"/>
        <w:rPr>
          <w:b/>
          <w:sz w:val="24"/>
          <w:szCs w:val="24"/>
        </w:rPr>
      </w:pPr>
      <w:r>
        <w:rPr>
          <w:b/>
          <w:sz w:val="24"/>
          <w:szCs w:val="24"/>
        </w:rPr>
        <w:t>Barn Operator Signature</w:t>
      </w:r>
    </w:p>
    <w:p w:rsidR="00850AA0" w:rsidRDefault="004231C0" w:rsidP="004231C0">
      <w:pPr>
        <w:pStyle w:val="ListParagraph"/>
        <w:rPr>
          <w:b/>
          <w:sz w:val="24"/>
          <w:szCs w:val="24"/>
        </w:rPr>
      </w:pPr>
      <w:r>
        <w:rPr>
          <w:b/>
          <w:sz w:val="24"/>
          <w:szCs w:val="24"/>
        </w:rPr>
        <w:t>________________________________ Dated: _________________</w:t>
      </w:r>
    </w:p>
    <w:p w:rsidR="004231C0" w:rsidRPr="00D751A9" w:rsidRDefault="004231C0" w:rsidP="004231C0">
      <w:pPr>
        <w:pStyle w:val="ListParagraph"/>
        <w:rPr>
          <w:b/>
          <w:sz w:val="24"/>
          <w:szCs w:val="24"/>
        </w:rPr>
      </w:pPr>
      <w:r>
        <w:rPr>
          <w:b/>
          <w:sz w:val="24"/>
          <w:szCs w:val="24"/>
        </w:rPr>
        <w:t xml:space="preserve">Horse Owner </w:t>
      </w:r>
      <w:proofErr w:type="gramStart"/>
      <w:r>
        <w:rPr>
          <w:b/>
          <w:sz w:val="24"/>
          <w:szCs w:val="24"/>
        </w:rPr>
        <w:t>( Boarder</w:t>
      </w:r>
      <w:proofErr w:type="gramEnd"/>
      <w:r>
        <w:rPr>
          <w:b/>
          <w:sz w:val="24"/>
          <w:szCs w:val="24"/>
        </w:rPr>
        <w:t>)</w:t>
      </w:r>
    </w:p>
    <w:sectPr w:rsidR="004231C0" w:rsidRPr="00D751A9" w:rsidSect="00216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0C8A"/>
    <w:multiLevelType w:val="hybridMultilevel"/>
    <w:tmpl w:val="5A480118"/>
    <w:lvl w:ilvl="0" w:tplc="3AAC49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E1767"/>
    <w:multiLevelType w:val="hybridMultilevel"/>
    <w:tmpl w:val="DBD28264"/>
    <w:lvl w:ilvl="0" w:tplc="3AAC4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44423"/>
    <w:multiLevelType w:val="hybridMultilevel"/>
    <w:tmpl w:val="5CC0905A"/>
    <w:lvl w:ilvl="0" w:tplc="3AAC49F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34A34"/>
    <w:multiLevelType w:val="hybridMultilevel"/>
    <w:tmpl w:val="06A093CC"/>
    <w:lvl w:ilvl="0" w:tplc="3AAC4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A54B04"/>
    <w:multiLevelType w:val="hybridMultilevel"/>
    <w:tmpl w:val="092E9842"/>
    <w:lvl w:ilvl="0" w:tplc="3AAC4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BF7AA8"/>
    <w:multiLevelType w:val="hybridMultilevel"/>
    <w:tmpl w:val="C6E0F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1C"/>
    <w:rsid w:val="000231F1"/>
    <w:rsid w:val="000F1FBD"/>
    <w:rsid w:val="001A30C7"/>
    <w:rsid w:val="001B5E2E"/>
    <w:rsid w:val="002025E8"/>
    <w:rsid w:val="00216C1C"/>
    <w:rsid w:val="002A5F7E"/>
    <w:rsid w:val="002C2677"/>
    <w:rsid w:val="00313509"/>
    <w:rsid w:val="0038742B"/>
    <w:rsid w:val="003D47CF"/>
    <w:rsid w:val="004231C0"/>
    <w:rsid w:val="004E7BF0"/>
    <w:rsid w:val="004F72F7"/>
    <w:rsid w:val="00554B48"/>
    <w:rsid w:val="005C1FF1"/>
    <w:rsid w:val="006176EF"/>
    <w:rsid w:val="007706B6"/>
    <w:rsid w:val="0080788A"/>
    <w:rsid w:val="00850AA0"/>
    <w:rsid w:val="008D2AD4"/>
    <w:rsid w:val="009B7724"/>
    <w:rsid w:val="009C4C45"/>
    <w:rsid w:val="00A324D5"/>
    <w:rsid w:val="00A45D7C"/>
    <w:rsid w:val="00AD08B1"/>
    <w:rsid w:val="00C01716"/>
    <w:rsid w:val="00CF1DD4"/>
    <w:rsid w:val="00D372B4"/>
    <w:rsid w:val="00D751A9"/>
    <w:rsid w:val="00E630E7"/>
    <w:rsid w:val="00ED5D07"/>
    <w:rsid w:val="00F30862"/>
    <w:rsid w:val="00F7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2E0BE-CC5D-4F2D-AC80-DC270935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C0"/>
  </w:style>
  <w:style w:type="paragraph" w:styleId="Heading1">
    <w:name w:val="heading 1"/>
    <w:basedOn w:val="Normal"/>
    <w:next w:val="Normal"/>
    <w:link w:val="Heading1Char"/>
    <w:uiPriority w:val="9"/>
    <w:qFormat/>
    <w:rsid w:val="005C1F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6C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C1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1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1C"/>
    <w:rPr>
      <w:rFonts w:ascii="Tahoma" w:hAnsi="Tahoma" w:cs="Tahoma"/>
      <w:sz w:val="16"/>
      <w:szCs w:val="16"/>
    </w:rPr>
  </w:style>
  <w:style w:type="paragraph" w:styleId="ListParagraph">
    <w:name w:val="List Paragraph"/>
    <w:basedOn w:val="Normal"/>
    <w:uiPriority w:val="34"/>
    <w:qFormat/>
    <w:rsid w:val="00D751A9"/>
    <w:pPr>
      <w:ind w:left="720"/>
      <w:contextualSpacing/>
    </w:pPr>
  </w:style>
  <w:style w:type="table" w:styleId="TableGrid">
    <w:name w:val="Table Grid"/>
    <w:basedOn w:val="TableNormal"/>
    <w:uiPriority w:val="59"/>
    <w:rsid w:val="0080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B48"/>
    <w:rPr>
      <w:color w:val="0000FF" w:themeColor="hyperlink"/>
      <w:u w:val="single"/>
    </w:rPr>
  </w:style>
  <w:style w:type="character" w:customStyle="1" w:styleId="Heading1Char">
    <w:name w:val="Heading 1 Char"/>
    <w:basedOn w:val="DefaultParagraphFont"/>
    <w:link w:val="Heading1"/>
    <w:uiPriority w:val="9"/>
    <w:rsid w:val="005C1F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19214">
      <w:bodyDiv w:val="1"/>
      <w:marLeft w:val="0"/>
      <w:marRight w:val="0"/>
      <w:marTop w:val="0"/>
      <w:marBottom w:val="0"/>
      <w:divBdr>
        <w:top w:val="none" w:sz="0" w:space="0" w:color="auto"/>
        <w:left w:val="none" w:sz="0" w:space="0" w:color="auto"/>
        <w:bottom w:val="none" w:sz="0" w:space="0" w:color="auto"/>
        <w:right w:val="none" w:sz="0" w:space="0" w:color="auto"/>
      </w:divBdr>
      <w:divsChild>
        <w:div w:id="607859787">
          <w:marLeft w:val="0"/>
          <w:marRight w:val="0"/>
          <w:marTop w:val="0"/>
          <w:marBottom w:val="75"/>
          <w:divBdr>
            <w:top w:val="none" w:sz="0" w:space="0" w:color="auto"/>
            <w:left w:val="none" w:sz="0" w:space="0" w:color="auto"/>
            <w:bottom w:val="none" w:sz="0" w:space="0" w:color="auto"/>
            <w:right w:val="none" w:sz="0" w:space="0" w:color="auto"/>
          </w:divBdr>
          <w:divsChild>
            <w:div w:id="20563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easantcreekstables@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atl</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tmacgrandles</dc:creator>
  <cp:keywords/>
  <dc:description/>
  <cp:lastModifiedBy>Tammy Macgrandles</cp:lastModifiedBy>
  <cp:revision>5</cp:revision>
  <cp:lastPrinted>2015-08-04T17:28:00Z</cp:lastPrinted>
  <dcterms:created xsi:type="dcterms:W3CDTF">2015-01-20T19:53:00Z</dcterms:created>
  <dcterms:modified xsi:type="dcterms:W3CDTF">2015-08-04T17:37:00Z</dcterms:modified>
</cp:coreProperties>
</file>